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EB" w:rsidRDefault="00FA4D73" w:rsidP="008E3117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LISTĂ DE LUCRĂRI </w:t>
      </w:r>
      <w:bookmarkStart w:id="0" w:name="_GoBack"/>
      <w:bookmarkEnd w:id="0"/>
      <w:r w:rsidR="00046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– Prof </w:t>
      </w:r>
      <w:proofErr w:type="spellStart"/>
      <w:r w:rsidR="00046D81">
        <w:rPr>
          <w:rFonts w:ascii="Times New Roman" w:hAnsi="Times New Roman" w:cs="Times New Roman"/>
          <w:b/>
          <w:sz w:val="24"/>
          <w:szCs w:val="24"/>
          <w:lang w:val="ro-RO"/>
        </w:rPr>
        <w:t>Dr</w:t>
      </w:r>
      <w:proofErr w:type="spellEnd"/>
      <w:r w:rsidR="00046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Bratu Dan-Georgian</w:t>
      </w:r>
    </w:p>
    <w:p w:rsidR="00FE60EB" w:rsidRDefault="00FE60EB" w:rsidP="008E3117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E3117" w:rsidRDefault="008E3117" w:rsidP="008E3117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3123C">
        <w:rPr>
          <w:rFonts w:ascii="Times New Roman" w:hAnsi="Times New Roman" w:cs="Times New Roman"/>
          <w:b/>
          <w:sz w:val="24"/>
          <w:szCs w:val="24"/>
          <w:lang w:val="ro-RO"/>
        </w:rPr>
        <w:t>Zona roșie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Q1</w:t>
      </w:r>
    </w:p>
    <w:p w:rsidR="00FE60EB" w:rsidRPr="0033123C" w:rsidRDefault="00FE60EB" w:rsidP="008E3117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E60EB" w:rsidRDefault="00FE60EB" w:rsidP="00FE60EB">
      <w:pPr>
        <w:pStyle w:val="Listparagraf"/>
        <w:numPr>
          <w:ilvl w:val="0"/>
          <w:numId w:val="4"/>
        </w:numPr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FE60EB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Pop-</w:t>
      </w:r>
      <w:proofErr w:type="spellStart"/>
      <w:r w:rsidRPr="00FE60EB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Lodromanean</w:t>
      </w:r>
      <w:proofErr w:type="spellEnd"/>
      <w:r w:rsidRPr="00FE60EB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, D.; </w:t>
      </w:r>
      <w:proofErr w:type="spellStart"/>
      <w:r w:rsidRPr="00FE60EB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Chicea</w:t>
      </w:r>
      <w:proofErr w:type="spellEnd"/>
      <w:r w:rsidRPr="00FE60EB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, R.; </w:t>
      </w:r>
      <w:proofErr w:type="spellStart"/>
      <w:r w:rsidRPr="00FE60EB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Bratu</w:t>
      </w:r>
      <w:proofErr w:type="spellEnd"/>
      <w:r w:rsidRPr="00FE60EB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, D.-G.; </w:t>
      </w:r>
      <w:proofErr w:type="spellStart"/>
      <w:r w:rsidRPr="00FE60EB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Popa</w:t>
      </w:r>
      <w:proofErr w:type="spellEnd"/>
      <w:r w:rsidRPr="00FE60EB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, L.-M.; </w:t>
      </w:r>
      <w:proofErr w:type="spellStart"/>
      <w:r w:rsidRPr="00FE60EB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Anderco</w:t>
      </w:r>
      <w:proofErr w:type="spellEnd"/>
      <w:r w:rsidRPr="00FE60EB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, P.; </w:t>
      </w:r>
      <w:proofErr w:type="spellStart"/>
      <w:r w:rsidRPr="00FE60EB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Grigore</w:t>
      </w:r>
      <w:proofErr w:type="spellEnd"/>
      <w:r w:rsidRPr="00FE60EB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, N.; </w:t>
      </w:r>
      <w:proofErr w:type="spellStart"/>
      <w:r w:rsidRPr="00FE60EB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Hașegan</w:t>
      </w:r>
      <w:proofErr w:type="spellEnd"/>
      <w:r w:rsidRPr="00FE60EB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, A. From Mesh to Modern Therapies: An Updated Narrative Review on Urogenital Prolapse. J. </w:t>
      </w:r>
      <w:proofErr w:type="spellStart"/>
      <w:r w:rsidRPr="00FE60EB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Clin</w:t>
      </w:r>
      <w:proofErr w:type="spellEnd"/>
      <w:r w:rsidRPr="00FE60EB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. Med. 2025, 14, 8254. </w:t>
      </w:r>
      <w:hyperlink r:id="rId5" w:history="1">
        <w:r w:rsidRPr="00330C5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https://doi.org/10.3390/jcm14228254</w:t>
        </w:r>
      </w:hyperlink>
    </w:p>
    <w:p w:rsidR="00FE60EB" w:rsidRPr="00FE60EB" w:rsidRDefault="00FE60EB" w:rsidP="00FE60EB">
      <w:pPr>
        <w:pStyle w:val="Listparagraf"/>
        <w:numPr>
          <w:ilvl w:val="0"/>
          <w:numId w:val="4"/>
        </w:numPr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FE60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Sandu, A.; </w:t>
      </w:r>
      <w:proofErr w:type="spellStart"/>
      <w:r w:rsidRPr="00FE60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Bratu</w:t>
      </w:r>
      <w:proofErr w:type="spellEnd"/>
      <w:r w:rsidRPr="00FE60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D.; </w:t>
      </w:r>
      <w:proofErr w:type="spellStart"/>
      <w:r w:rsidRPr="00FE60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Mihețiu</w:t>
      </w:r>
      <w:proofErr w:type="spellEnd"/>
      <w:r w:rsidRPr="00FE60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A.; </w:t>
      </w:r>
      <w:proofErr w:type="spellStart"/>
      <w:r w:rsidRPr="00FE60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Serban</w:t>
      </w:r>
      <w:proofErr w:type="spellEnd"/>
      <w:r w:rsidRPr="00FE60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D.; </w:t>
      </w:r>
      <w:proofErr w:type="spellStart"/>
      <w:r w:rsidRPr="00FE60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Tănăsescu</w:t>
      </w:r>
      <w:proofErr w:type="spellEnd"/>
      <w:r w:rsidRPr="00FE60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Spontaneous Retroperitoneal Hematoma in SARS-CoV-2 Patients: Diagnostic and Management Challenges—A Literature Review. </w:t>
      </w:r>
      <w:r w:rsidRPr="00FE60EB">
        <w:rPr>
          <w:rStyle w:val="Accentuat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J. </w:t>
      </w:r>
      <w:proofErr w:type="spellStart"/>
      <w:r w:rsidRPr="00FE60EB">
        <w:rPr>
          <w:rStyle w:val="Accentuat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Clin</w:t>
      </w:r>
      <w:proofErr w:type="spellEnd"/>
      <w:r w:rsidRPr="00FE60EB">
        <w:rPr>
          <w:rStyle w:val="Accentuat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Med.</w:t>
      </w:r>
      <w:r w:rsidRPr="00FE60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FE60E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2025</w:t>
      </w:r>
      <w:r w:rsidRPr="00FE60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E60EB">
        <w:rPr>
          <w:rStyle w:val="Accentuat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14</w:t>
      </w:r>
      <w:r w:rsidRPr="00FE60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6999. </w:t>
      </w:r>
      <w:hyperlink r:id="rId6" w:history="1">
        <w:r w:rsidRPr="00330C5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https://doi.org/10.3390/jcm14196999</w:t>
        </w:r>
      </w:hyperlink>
    </w:p>
    <w:p w:rsidR="008E3117" w:rsidRPr="008E3117" w:rsidRDefault="00C6294F" w:rsidP="008E3117">
      <w:pPr>
        <w:pStyle w:val="Listparagraf"/>
        <w:numPr>
          <w:ilvl w:val="0"/>
          <w:numId w:val="4"/>
        </w:numPr>
        <w:jc w:val="both"/>
        <w:rPr>
          <w:rFonts w:ascii="Arial Narrow" w:eastAsia="Times New Roman" w:hAnsi="Arial Narrow" w:cs="Calibri"/>
          <w:sz w:val="20"/>
          <w:szCs w:val="20"/>
        </w:rPr>
      </w:pPr>
      <w:hyperlink r:id="rId7" w:history="1">
        <w:r w:rsidR="008E3117" w:rsidRPr="00FE60E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Mihai, I</w:t>
        </w:r>
      </w:hyperlink>
      <w:r w:rsidR="008E3117" w:rsidRPr="00FE60E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 </w:t>
      </w:r>
      <w:hyperlink r:id="rId8" w:history="1">
        <w:r w:rsidR="008E3117" w:rsidRPr="00FE60E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Boicean, A</w:t>
        </w:r>
      </w:hyperlink>
      <w:r w:rsidR="008E3117" w:rsidRPr="00FE60E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 </w:t>
      </w:r>
      <w:hyperlink r:id="rId9" w:history="1">
        <w:r w:rsidR="008E3117" w:rsidRPr="00FE60E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Dura, H</w:t>
        </w:r>
      </w:hyperlink>
      <w:r w:rsidR="008E3117" w:rsidRPr="00FE60E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 </w:t>
      </w:r>
      <w:hyperlink r:id="rId10" w:history="1">
        <w:r w:rsidR="008E3117" w:rsidRPr="00FE60E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Teodoru, CA</w:t>
        </w:r>
      </w:hyperlink>
      <w:r w:rsidR="008E3117" w:rsidRPr="00FE60E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 </w:t>
      </w:r>
      <w:hyperlink r:id="rId11" w:history="1">
        <w:r w:rsidR="008E3117" w:rsidRPr="00FE60E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Bratu, DG</w:t>
        </w:r>
      </w:hyperlink>
      <w:r w:rsidR="008E3117" w:rsidRPr="00FE60E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 </w:t>
      </w:r>
      <w:hyperlink r:id="rId12" w:history="1">
        <w:r w:rsidR="008E3117" w:rsidRPr="00FE60E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Ichim, C</w:t>
        </w:r>
      </w:hyperlink>
      <w:r w:rsidR="008E3117" w:rsidRPr="00FE60E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 </w:t>
      </w:r>
      <w:hyperlink r:id="rId13" w:history="1">
        <w:r w:rsidR="008E3117" w:rsidRPr="00FE60E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Todor, SB</w:t>
        </w:r>
      </w:hyperlink>
      <w:r w:rsidR="008E3117" w:rsidRPr="00FE60E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 </w:t>
      </w:r>
      <w:hyperlink r:id="rId14" w:history="1">
        <w:r w:rsidR="008E3117" w:rsidRPr="00FE60E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Bacalbasa, N</w:t>
        </w:r>
      </w:hyperlink>
      <w:r w:rsidR="008E3117" w:rsidRPr="00FE60E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 </w:t>
      </w:r>
      <w:hyperlink r:id="rId15" w:history="1">
        <w:r w:rsidR="008E3117" w:rsidRPr="00FE60E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Bereanu, AS</w:t>
        </w:r>
      </w:hyperlink>
      <w:r w:rsidR="008E3117" w:rsidRPr="00FE60E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 </w:t>
      </w:r>
      <w:hyperlink r:id="rId16" w:history="1">
        <w:r w:rsidR="008E3117" w:rsidRPr="00FE60E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Hasegan, A</w:t>
        </w:r>
      </w:hyperlink>
      <w:r w:rsidR="008E3117" w:rsidRPr="00FE60E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. </w:t>
      </w:r>
      <w:r w:rsidR="008E3117" w:rsidRPr="008E3117">
        <w:rPr>
          <w:rFonts w:ascii="Times New Roman" w:hAnsi="Times New Roman" w:cs="Times New Roman"/>
          <w:i/>
          <w:sz w:val="24"/>
          <w:szCs w:val="24"/>
          <w:lang w:val="ro-RO"/>
        </w:rPr>
        <w:t xml:space="preserve">Intraoperative Ultrasound Guidance in Laparoscopic Adrenalectomy: A retrospective Analysis of Perioperative Outcomes. </w:t>
      </w:r>
      <w:r w:rsidR="008E3117" w:rsidRPr="008E3117">
        <w:rPr>
          <w:rFonts w:ascii="Times New Roman" w:hAnsi="Times New Roman" w:cs="Times New Roman"/>
          <w:sz w:val="24"/>
          <w:szCs w:val="24"/>
          <w:lang w:val="ro-RO"/>
        </w:rPr>
        <w:t xml:space="preserve">Diagnostics 2025, 15(7), 898; </w:t>
      </w:r>
      <w:hyperlink r:id="rId17" w:history="1">
        <w:r w:rsidR="008E3117" w:rsidRPr="008E3117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>https://doi.org/10.3390/diagnostics15070898</w:t>
        </w:r>
      </w:hyperlink>
      <w:r w:rsidR="008E3117" w:rsidRPr="008E3117">
        <w:rPr>
          <w:rFonts w:ascii="Times New Roman" w:eastAsia="Times New Roman" w:hAnsi="Times New Roman" w:cs="Times New Roman"/>
          <w:sz w:val="24"/>
          <w:szCs w:val="24"/>
        </w:rPr>
        <w:t>WOS:001464989400001</w:t>
      </w:r>
    </w:p>
    <w:p w:rsidR="008E3117" w:rsidRPr="008E3117" w:rsidRDefault="008E3117" w:rsidP="008E3117">
      <w:pPr>
        <w:pStyle w:val="Listparagraf"/>
        <w:numPr>
          <w:ilvl w:val="0"/>
          <w:numId w:val="4"/>
        </w:numPr>
        <w:jc w:val="both"/>
        <w:rPr>
          <w:rFonts w:ascii="Arial Narrow" w:eastAsia="Times New Roman" w:hAnsi="Arial Narrow" w:cs="Calibri"/>
          <w:sz w:val="20"/>
          <w:szCs w:val="20"/>
        </w:rPr>
      </w:pPr>
      <w:proofErr w:type="spellStart"/>
      <w:r w:rsidRPr="008E3117">
        <w:rPr>
          <w:rFonts w:ascii="Times New Roman" w:hAnsi="Times New Roman" w:cs="Times New Roman"/>
          <w:sz w:val="24"/>
          <w:szCs w:val="24"/>
        </w:rPr>
        <w:t>Siancu</w:t>
      </w:r>
      <w:proofErr w:type="spellEnd"/>
      <w:r w:rsidRPr="008E3117"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 w:rsidRPr="008E3117">
        <w:rPr>
          <w:rFonts w:ascii="Times New Roman" w:hAnsi="Times New Roman" w:cs="Times New Roman"/>
          <w:sz w:val="24"/>
          <w:szCs w:val="24"/>
        </w:rPr>
        <w:t>Oprinca</w:t>
      </w:r>
      <w:proofErr w:type="spellEnd"/>
      <w:r w:rsidRPr="008E3117">
        <w:rPr>
          <w:rFonts w:ascii="Times New Roman" w:hAnsi="Times New Roman" w:cs="Times New Roman"/>
          <w:sz w:val="24"/>
          <w:szCs w:val="24"/>
        </w:rPr>
        <w:t xml:space="preserve"> G-C, </w:t>
      </w:r>
      <w:proofErr w:type="spellStart"/>
      <w:r w:rsidRPr="008E3117">
        <w:rPr>
          <w:rFonts w:ascii="Times New Roman" w:hAnsi="Times New Roman" w:cs="Times New Roman"/>
          <w:sz w:val="24"/>
          <w:szCs w:val="24"/>
        </w:rPr>
        <w:t>Vulcu</w:t>
      </w:r>
      <w:proofErr w:type="spellEnd"/>
      <w:r w:rsidRPr="008E3117">
        <w:rPr>
          <w:rFonts w:ascii="Times New Roman" w:hAnsi="Times New Roman" w:cs="Times New Roman"/>
          <w:sz w:val="24"/>
          <w:szCs w:val="24"/>
        </w:rPr>
        <w:t xml:space="preserve"> A-C, </w:t>
      </w:r>
      <w:proofErr w:type="spellStart"/>
      <w:r w:rsidRPr="008E3117">
        <w:rPr>
          <w:rFonts w:ascii="Times New Roman" w:hAnsi="Times New Roman" w:cs="Times New Roman"/>
          <w:sz w:val="24"/>
          <w:szCs w:val="24"/>
        </w:rPr>
        <w:t>Pătran</w:t>
      </w:r>
      <w:proofErr w:type="spellEnd"/>
      <w:r w:rsidRPr="008E3117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8E3117">
        <w:rPr>
          <w:rFonts w:ascii="Times New Roman" w:hAnsi="Times New Roman" w:cs="Times New Roman"/>
          <w:sz w:val="24"/>
          <w:szCs w:val="24"/>
        </w:rPr>
        <w:t>Croitoru</w:t>
      </w:r>
      <w:proofErr w:type="spellEnd"/>
      <w:r w:rsidRPr="008E3117">
        <w:rPr>
          <w:rFonts w:ascii="Times New Roman" w:hAnsi="Times New Roman" w:cs="Times New Roman"/>
          <w:sz w:val="24"/>
          <w:szCs w:val="24"/>
        </w:rPr>
        <w:t xml:space="preserve"> AE, </w:t>
      </w:r>
      <w:proofErr w:type="spellStart"/>
      <w:r w:rsidRPr="008E3117">
        <w:rPr>
          <w:rFonts w:ascii="Times New Roman" w:hAnsi="Times New Roman" w:cs="Times New Roman"/>
          <w:sz w:val="24"/>
          <w:szCs w:val="24"/>
        </w:rPr>
        <w:t>Tănăsescu</w:t>
      </w:r>
      <w:proofErr w:type="spellEnd"/>
      <w:r w:rsidRPr="008E3117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8E3117">
        <w:rPr>
          <w:rFonts w:ascii="Times New Roman" w:hAnsi="Times New Roman" w:cs="Times New Roman"/>
          <w:sz w:val="24"/>
          <w:szCs w:val="24"/>
        </w:rPr>
        <w:t>Bratu</w:t>
      </w:r>
      <w:proofErr w:type="spellEnd"/>
      <w:r w:rsidRPr="008E3117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8E3117">
        <w:rPr>
          <w:rFonts w:ascii="Times New Roman" w:hAnsi="Times New Roman" w:cs="Times New Roman"/>
          <w:sz w:val="24"/>
          <w:szCs w:val="24"/>
        </w:rPr>
        <w:t>Boicean</w:t>
      </w:r>
      <w:proofErr w:type="spellEnd"/>
      <w:r w:rsidRPr="008E3117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8E3117">
        <w:rPr>
          <w:rFonts w:ascii="Times New Roman" w:hAnsi="Times New Roman" w:cs="Times New Roman"/>
          <w:sz w:val="24"/>
          <w:szCs w:val="24"/>
        </w:rPr>
        <w:t>Tănăsescu</w:t>
      </w:r>
      <w:proofErr w:type="spellEnd"/>
      <w:r w:rsidRPr="008E3117">
        <w:rPr>
          <w:rFonts w:ascii="Times New Roman" w:hAnsi="Times New Roman" w:cs="Times New Roman"/>
          <w:sz w:val="24"/>
          <w:szCs w:val="24"/>
        </w:rPr>
        <w:t xml:space="preserve"> C. </w:t>
      </w:r>
      <w:r w:rsidRPr="008E3117">
        <w:rPr>
          <w:rFonts w:ascii="Times New Roman" w:hAnsi="Times New Roman" w:cs="Times New Roman"/>
          <w:i/>
          <w:sz w:val="24"/>
          <w:szCs w:val="24"/>
        </w:rPr>
        <w:t xml:space="preserve">The Significance of </w:t>
      </w:r>
      <w:proofErr w:type="gramStart"/>
      <w:r w:rsidRPr="008E3117">
        <w:rPr>
          <w:rFonts w:ascii="Times New Roman" w:hAnsi="Times New Roman" w:cs="Times New Roman"/>
          <w:i/>
          <w:sz w:val="24"/>
          <w:szCs w:val="24"/>
        </w:rPr>
        <w:t>C-Reactive Protein</w:t>
      </w:r>
      <w:proofErr w:type="gramEnd"/>
      <w:r w:rsidRPr="008E3117">
        <w:rPr>
          <w:rFonts w:ascii="Times New Roman" w:hAnsi="Times New Roman" w:cs="Times New Roman"/>
          <w:i/>
          <w:sz w:val="24"/>
          <w:szCs w:val="24"/>
        </w:rPr>
        <w:t xml:space="preserve"> Value and Tumor Grading for Malignant Tumors: A Systematic Review</w:t>
      </w:r>
      <w:r w:rsidRPr="008E3117">
        <w:rPr>
          <w:rFonts w:ascii="Times New Roman" w:hAnsi="Times New Roman" w:cs="Times New Roman"/>
          <w:sz w:val="24"/>
          <w:szCs w:val="24"/>
        </w:rPr>
        <w:t xml:space="preserve">. </w:t>
      </w:r>
      <w:r w:rsidRPr="008E3117">
        <w:rPr>
          <w:rFonts w:ascii="Times New Roman" w:hAnsi="Times New Roman" w:cs="Times New Roman"/>
          <w:i/>
          <w:iCs/>
          <w:sz w:val="24"/>
          <w:szCs w:val="24"/>
        </w:rPr>
        <w:t>Diagnostics</w:t>
      </w:r>
      <w:r w:rsidRPr="008E3117">
        <w:rPr>
          <w:rFonts w:ascii="Times New Roman" w:hAnsi="Times New Roman" w:cs="Times New Roman"/>
          <w:sz w:val="24"/>
          <w:szCs w:val="24"/>
        </w:rPr>
        <w:t xml:space="preserve">2024, 14(18), 2073; </w:t>
      </w:r>
      <w:hyperlink r:id="rId18" w:history="1">
        <w:r w:rsidRPr="008E3117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>https://doi.org/10.3390/diagnostics14182073</w:t>
        </w:r>
      </w:hyperlink>
      <w:r w:rsidRPr="008E3117">
        <w:rPr>
          <w:rFonts w:ascii="Times New Roman" w:eastAsia="Times New Roman" w:hAnsi="Times New Roman" w:cs="Times New Roman"/>
          <w:sz w:val="24"/>
          <w:szCs w:val="24"/>
        </w:rPr>
        <w:t>WOS:001323751000001</w:t>
      </w:r>
    </w:p>
    <w:p w:rsidR="008E3117" w:rsidRPr="008E3117" w:rsidRDefault="008E3117" w:rsidP="008E3117">
      <w:pPr>
        <w:pStyle w:val="Listparagraf"/>
        <w:numPr>
          <w:ilvl w:val="0"/>
          <w:numId w:val="4"/>
        </w:numPr>
        <w:jc w:val="both"/>
        <w:rPr>
          <w:rFonts w:ascii="Arial Narrow" w:eastAsia="Times New Roman" w:hAnsi="Arial Narrow" w:cs="Calibri"/>
          <w:sz w:val="20"/>
          <w:szCs w:val="20"/>
        </w:rPr>
      </w:pPr>
      <w:proofErr w:type="spellStart"/>
      <w:r w:rsidRPr="008E3117">
        <w:rPr>
          <w:rFonts w:ascii="Times New Roman" w:hAnsi="Times New Roman" w:cs="Times New Roman"/>
          <w:bCs/>
          <w:sz w:val="24"/>
          <w:szCs w:val="24"/>
        </w:rPr>
        <w:t>Mihetiu</w:t>
      </w:r>
      <w:proofErr w:type="spellEnd"/>
      <w:r w:rsidRPr="008E3117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8E31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3117">
        <w:rPr>
          <w:rFonts w:ascii="Times New Roman" w:hAnsi="Times New Roman" w:cs="Times New Roman"/>
          <w:sz w:val="24"/>
          <w:szCs w:val="24"/>
        </w:rPr>
        <w:t>Bratu</w:t>
      </w:r>
      <w:proofErr w:type="spellEnd"/>
      <w:r w:rsidRPr="008E3117">
        <w:rPr>
          <w:rFonts w:ascii="Times New Roman" w:hAnsi="Times New Roman" w:cs="Times New Roman"/>
          <w:sz w:val="24"/>
          <w:szCs w:val="24"/>
        </w:rPr>
        <w:t xml:space="preserve"> D</w:t>
      </w:r>
      <w:r w:rsidRPr="008E311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E3117">
        <w:rPr>
          <w:rFonts w:ascii="Times New Roman" w:hAnsi="Times New Roman" w:cs="Times New Roman"/>
          <w:bCs/>
          <w:sz w:val="24"/>
          <w:szCs w:val="24"/>
        </w:rPr>
        <w:t>Neamtu</w:t>
      </w:r>
      <w:proofErr w:type="spellEnd"/>
      <w:r w:rsidRPr="008E3117">
        <w:rPr>
          <w:rFonts w:ascii="Times New Roman" w:hAnsi="Times New Roman" w:cs="Times New Roman"/>
          <w:bCs/>
          <w:sz w:val="24"/>
          <w:szCs w:val="24"/>
        </w:rPr>
        <w:t xml:space="preserve"> B, </w:t>
      </w:r>
      <w:proofErr w:type="spellStart"/>
      <w:r w:rsidRPr="008E3117">
        <w:rPr>
          <w:rFonts w:ascii="Times New Roman" w:hAnsi="Times New Roman" w:cs="Times New Roman"/>
          <w:bCs/>
          <w:sz w:val="24"/>
          <w:szCs w:val="24"/>
        </w:rPr>
        <w:t>Sabau</w:t>
      </w:r>
      <w:proofErr w:type="spellEnd"/>
      <w:r w:rsidRPr="008E3117">
        <w:rPr>
          <w:rFonts w:ascii="Times New Roman" w:hAnsi="Times New Roman" w:cs="Times New Roman"/>
          <w:bCs/>
          <w:sz w:val="24"/>
          <w:szCs w:val="24"/>
        </w:rPr>
        <w:t xml:space="preserve"> D, Sandu A. </w:t>
      </w:r>
      <w:r w:rsidRPr="008E3117">
        <w:rPr>
          <w:rFonts w:ascii="Times New Roman" w:hAnsi="Times New Roman" w:cs="Times New Roman"/>
          <w:bCs/>
          <w:i/>
          <w:sz w:val="24"/>
          <w:szCs w:val="24"/>
        </w:rPr>
        <w:t xml:space="preserve">Therapeutic Options in Hydatid Hepatic Cyst Surgery: A Retrospective Analysis of Three Surgical Approaches. </w:t>
      </w:r>
      <w:r w:rsidRPr="008E3117">
        <w:rPr>
          <w:rFonts w:ascii="Times New Roman" w:hAnsi="Times New Roman" w:cs="Times New Roman"/>
          <w:bCs/>
          <w:sz w:val="24"/>
          <w:szCs w:val="24"/>
        </w:rPr>
        <w:t xml:space="preserve">Diagnostics 2024, 14(13), 1399; </w:t>
      </w:r>
      <w:hyperlink r:id="rId19" w:history="1">
        <w:r w:rsidRPr="008E3117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>https://doi.org/10.3390/diagnostics14131399</w:t>
        </w:r>
      </w:hyperlink>
      <w:r w:rsidRPr="008E3117">
        <w:rPr>
          <w:rFonts w:ascii="Times New Roman" w:eastAsia="Times New Roman" w:hAnsi="Times New Roman" w:cs="Times New Roman"/>
          <w:sz w:val="24"/>
          <w:szCs w:val="24"/>
        </w:rPr>
        <w:t>WOS:001270126300001</w:t>
      </w:r>
    </w:p>
    <w:p w:rsidR="008E3117" w:rsidRPr="008E3117" w:rsidRDefault="008E3117" w:rsidP="008E3117">
      <w:pPr>
        <w:pStyle w:val="Listparagraf"/>
        <w:numPr>
          <w:ilvl w:val="0"/>
          <w:numId w:val="4"/>
        </w:numPr>
        <w:jc w:val="both"/>
        <w:rPr>
          <w:rFonts w:ascii="Arial Narrow" w:eastAsia="Times New Roman" w:hAnsi="Arial Narrow" w:cs="Calibri"/>
          <w:sz w:val="20"/>
          <w:szCs w:val="20"/>
        </w:rPr>
      </w:pPr>
      <w:proofErr w:type="spellStart"/>
      <w:r w:rsidRPr="008E3117">
        <w:rPr>
          <w:rFonts w:ascii="Times New Roman" w:hAnsi="Times New Roman" w:cs="Times New Roman"/>
          <w:bCs/>
          <w:sz w:val="24"/>
          <w:szCs w:val="24"/>
        </w:rPr>
        <w:t>Mihetiu</w:t>
      </w:r>
      <w:proofErr w:type="spellEnd"/>
      <w:r w:rsidRPr="008E3117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8E3117">
        <w:rPr>
          <w:rFonts w:ascii="Times New Roman" w:hAnsi="Times New Roman" w:cs="Times New Roman"/>
          <w:sz w:val="24"/>
          <w:szCs w:val="24"/>
        </w:rPr>
        <w:t>Bratu</w:t>
      </w:r>
      <w:proofErr w:type="spellEnd"/>
      <w:r w:rsidRPr="008E3117">
        <w:rPr>
          <w:rFonts w:ascii="Times New Roman" w:hAnsi="Times New Roman" w:cs="Times New Roman"/>
          <w:sz w:val="24"/>
          <w:szCs w:val="24"/>
        </w:rPr>
        <w:t xml:space="preserve"> D</w:t>
      </w:r>
      <w:r w:rsidRPr="008E311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E3117">
        <w:rPr>
          <w:rFonts w:ascii="Times New Roman" w:hAnsi="Times New Roman" w:cs="Times New Roman"/>
          <w:bCs/>
          <w:sz w:val="24"/>
          <w:szCs w:val="24"/>
        </w:rPr>
        <w:t>Sabau</w:t>
      </w:r>
      <w:proofErr w:type="spellEnd"/>
      <w:r w:rsidRPr="008E3117">
        <w:rPr>
          <w:rFonts w:ascii="Times New Roman" w:hAnsi="Times New Roman" w:cs="Times New Roman"/>
          <w:bCs/>
          <w:sz w:val="24"/>
          <w:szCs w:val="24"/>
        </w:rPr>
        <w:t xml:space="preserve"> D, </w:t>
      </w:r>
      <w:proofErr w:type="spellStart"/>
      <w:r w:rsidRPr="008E3117">
        <w:rPr>
          <w:rFonts w:ascii="Times New Roman" w:hAnsi="Times New Roman" w:cs="Times New Roman"/>
          <w:bCs/>
          <w:sz w:val="24"/>
          <w:szCs w:val="24"/>
        </w:rPr>
        <w:t>Nastase</w:t>
      </w:r>
      <w:proofErr w:type="spellEnd"/>
      <w:r w:rsidRPr="008E3117">
        <w:rPr>
          <w:rFonts w:ascii="Times New Roman" w:hAnsi="Times New Roman" w:cs="Times New Roman"/>
          <w:bCs/>
          <w:sz w:val="24"/>
          <w:szCs w:val="24"/>
        </w:rPr>
        <w:t xml:space="preserve"> O, </w:t>
      </w:r>
      <w:proofErr w:type="spellStart"/>
      <w:r w:rsidRPr="008E3117">
        <w:rPr>
          <w:rFonts w:ascii="Times New Roman" w:hAnsi="Times New Roman" w:cs="Times New Roman"/>
          <w:bCs/>
          <w:sz w:val="24"/>
          <w:szCs w:val="24"/>
        </w:rPr>
        <w:t>Sandu</w:t>
      </w:r>
      <w:proofErr w:type="spellEnd"/>
      <w:r w:rsidRPr="008E3117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8E3117">
        <w:rPr>
          <w:rFonts w:ascii="Times New Roman" w:hAnsi="Times New Roman" w:cs="Times New Roman"/>
          <w:bCs/>
          <w:sz w:val="24"/>
          <w:szCs w:val="24"/>
        </w:rPr>
        <w:t>Tanasescu</w:t>
      </w:r>
      <w:proofErr w:type="spellEnd"/>
      <w:r w:rsidRPr="008E3117">
        <w:rPr>
          <w:rFonts w:ascii="Times New Roman" w:hAnsi="Times New Roman" w:cs="Times New Roman"/>
          <w:bCs/>
          <w:sz w:val="24"/>
          <w:szCs w:val="24"/>
        </w:rPr>
        <w:t xml:space="preserve"> C, </w:t>
      </w:r>
      <w:proofErr w:type="spellStart"/>
      <w:r w:rsidRPr="008E3117">
        <w:rPr>
          <w:rFonts w:ascii="Times New Roman" w:hAnsi="Times New Roman" w:cs="Times New Roman"/>
          <w:bCs/>
          <w:sz w:val="24"/>
          <w:szCs w:val="24"/>
        </w:rPr>
        <w:t>Boicean</w:t>
      </w:r>
      <w:proofErr w:type="spellEnd"/>
      <w:r w:rsidRPr="008E3117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8E3117">
        <w:rPr>
          <w:rFonts w:ascii="Times New Roman" w:hAnsi="Times New Roman" w:cs="Times New Roman"/>
          <w:bCs/>
          <w:sz w:val="24"/>
          <w:szCs w:val="24"/>
        </w:rPr>
        <w:t>Ichim</w:t>
      </w:r>
      <w:proofErr w:type="spellEnd"/>
      <w:r w:rsidRPr="008E3117">
        <w:rPr>
          <w:rFonts w:ascii="Times New Roman" w:hAnsi="Times New Roman" w:cs="Times New Roman"/>
          <w:bCs/>
          <w:sz w:val="24"/>
          <w:szCs w:val="24"/>
        </w:rPr>
        <w:t xml:space="preserve"> C, </w:t>
      </w:r>
      <w:proofErr w:type="spellStart"/>
      <w:r w:rsidRPr="008E3117">
        <w:rPr>
          <w:rFonts w:ascii="Times New Roman" w:hAnsi="Times New Roman" w:cs="Times New Roman"/>
          <w:bCs/>
          <w:sz w:val="24"/>
          <w:szCs w:val="24"/>
        </w:rPr>
        <w:t>Todor</w:t>
      </w:r>
      <w:proofErr w:type="spellEnd"/>
      <w:r w:rsidRPr="008E3117">
        <w:rPr>
          <w:rFonts w:ascii="Times New Roman" w:hAnsi="Times New Roman" w:cs="Times New Roman"/>
          <w:bCs/>
          <w:sz w:val="24"/>
          <w:szCs w:val="24"/>
        </w:rPr>
        <w:t xml:space="preserve"> SB, </w:t>
      </w:r>
      <w:proofErr w:type="spellStart"/>
      <w:r w:rsidRPr="008E3117">
        <w:rPr>
          <w:rFonts w:ascii="Times New Roman" w:hAnsi="Times New Roman" w:cs="Times New Roman"/>
          <w:bCs/>
          <w:sz w:val="24"/>
          <w:szCs w:val="24"/>
        </w:rPr>
        <w:t>Serban</w:t>
      </w:r>
      <w:proofErr w:type="spellEnd"/>
      <w:r w:rsidRPr="008E3117">
        <w:rPr>
          <w:rFonts w:ascii="Times New Roman" w:hAnsi="Times New Roman" w:cs="Times New Roman"/>
          <w:bCs/>
          <w:sz w:val="24"/>
          <w:szCs w:val="24"/>
        </w:rPr>
        <w:t xml:space="preserve"> D, et al. </w:t>
      </w:r>
      <w:r w:rsidRPr="008E3117">
        <w:rPr>
          <w:rFonts w:ascii="Times New Roman" w:hAnsi="Times New Roman" w:cs="Times New Roman"/>
          <w:bCs/>
          <w:i/>
          <w:sz w:val="24"/>
          <w:szCs w:val="24"/>
        </w:rPr>
        <w:t>Optimized Strategies for Managing Abdominal Hydatid Cysts and Their Complications</w:t>
      </w:r>
      <w:r w:rsidRPr="008E3117">
        <w:rPr>
          <w:rFonts w:ascii="Times New Roman" w:hAnsi="Times New Roman" w:cs="Times New Roman"/>
          <w:bCs/>
          <w:sz w:val="24"/>
          <w:szCs w:val="24"/>
        </w:rPr>
        <w:t xml:space="preserve">. Diagnostics 2024, 14(13), 1346; </w:t>
      </w:r>
      <w:hyperlink r:id="rId20" w:history="1">
        <w:r w:rsidRPr="008E3117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>https://doi.org/10.3390/diagnostics14131346</w:t>
        </w:r>
      </w:hyperlink>
      <w:r w:rsidRPr="008E3117">
        <w:rPr>
          <w:rFonts w:ascii="Times New Roman" w:eastAsia="Times New Roman" w:hAnsi="Times New Roman" w:cs="Times New Roman"/>
          <w:sz w:val="24"/>
          <w:szCs w:val="24"/>
        </w:rPr>
        <w:t>WOS:001270200500001</w:t>
      </w:r>
    </w:p>
    <w:p w:rsidR="0051771C" w:rsidRPr="0051771C" w:rsidRDefault="008E3117" w:rsidP="0051771C">
      <w:pPr>
        <w:pStyle w:val="Listparagraf"/>
        <w:numPr>
          <w:ilvl w:val="0"/>
          <w:numId w:val="4"/>
        </w:numPr>
        <w:jc w:val="both"/>
        <w:rPr>
          <w:rFonts w:ascii="Arial Narrow" w:eastAsia="Times New Roman" w:hAnsi="Arial Narrow" w:cs="Calibri"/>
          <w:sz w:val="20"/>
          <w:szCs w:val="20"/>
        </w:rPr>
      </w:pPr>
      <w:r w:rsidRPr="0051771C">
        <w:rPr>
          <w:rFonts w:ascii="Times New Roman" w:hAnsi="Times New Roman" w:cs="Times New Roman"/>
          <w:bCs/>
          <w:sz w:val="24"/>
          <w:szCs w:val="24"/>
        </w:rPr>
        <w:t xml:space="preserve">Mihai I, Dura H,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</w:rPr>
        <w:t>Teodoru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</w:rPr>
        <w:t xml:space="preserve"> CA,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</w:rPr>
        <w:t>Todor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</w:rPr>
        <w:t xml:space="preserve"> SB,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</w:rPr>
        <w:t>Ichim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</w:rPr>
        <w:t xml:space="preserve"> C,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</w:rPr>
        <w:t>Grigore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</w:rPr>
        <w:t xml:space="preserve"> N,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</w:rPr>
        <w:t>Mohor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</w:rPr>
        <w:t xml:space="preserve"> CI,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</w:rPr>
        <w:t>Mihetiu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</w:rPr>
        <w:t>Oprinca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</w:rPr>
        <w:t xml:space="preserve"> G,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</w:rPr>
        <w:t>Bacalbasa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</w:rPr>
        <w:t xml:space="preserve"> N,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</w:rPr>
        <w:t>Tanasescu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</w:rPr>
        <w:t xml:space="preserve"> D,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</w:rPr>
        <w:t>Bratu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</w:rPr>
        <w:t xml:space="preserve"> D,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</w:rPr>
        <w:t>Boicean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</w:rPr>
        <w:t>Orob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</w:rPr>
        <w:t xml:space="preserve"> B,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</w:rPr>
        <w:t>Hasegan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</w:rPr>
        <w:t xml:space="preserve"> A. </w:t>
      </w:r>
      <w:r w:rsidRPr="0051771C">
        <w:rPr>
          <w:rFonts w:ascii="Times New Roman" w:hAnsi="Times New Roman" w:cs="Times New Roman"/>
          <w:i/>
          <w:sz w:val="24"/>
          <w:szCs w:val="24"/>
        </w:rPr>
        <w:t xml:space="preserve">Intraoperative Ultrasound: Bridging the Gap between Laparoscopy and Surgical Precision during 3D Laparoscopic Partial Nephrectomies. </w:t>
      </w:r>
      <w:r w:rsidRPr="0051771C">
        <w:rPr>
          <w:rFonts w:ascii="Times New Roman" w:hAnsi="Times New Roman" w:cs="Times New Roman"/>
          <w:sz w:val="24"/>
          <w:szCs w:val="24"/>
        </w:rPr>
        <w:t xml:space="preserve">Diagnostics 2024, </w:t>
      </w:r>
      <w:r w:rsidRPr="0051771C">
        <w:rPr>
          <w:rFonts w:ascii="Times New Roman" w:hAnsi="Times New Roman" w:cs="Times New Roman"/>
          <w:i/>
          <w:iCs/>
          <w:sz w:val="24"/>
          <w:szCs w:val="24"/>
          <w:lang w:val="ro-RO"/>
        </w:rPr>
        <w:t>14</w:t>
      </w:r>
      <w:r w:rsidRPr="0051771C">
        <w:rPr>
          <w:rFonts w:ascii="Times New Roman" w:hAnsi="Times New Roman" w:cs="Times New Roman"/>
          <w:sz w:val="24"/>
          <w:szCs w:val="24"/>
          <w:lang w:val="ro-RO"/>
        </w:rPr>
        <w:t xml:space="preserve">(9), 942; </w:t>
      </w:r>
      <w:hyperlink r:id="rId21" w:history="1">
        <w:r w:rsidRPr="0051771C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>https://doi.org/10.3390/diagnostics14090942</w:t>
        </w:r>
      </w:hyperlink>
      <w:r w:rsidR="0051771C" w:rsidRPr="0051771C">
        <w:rPr>
          <w:rFonts w:ascii="Times New Roman" w:eastAsia="Times New Roman" w:hAnsi="Times New Roman" w:cs="Times New Roman"/>
          <w:sz w:val="24"/>
          <w:szCs w:val="24"/>
        </w:rPr>
        <w:t>WOS:001219918900001</w:t>
      </w:r>
    </w:p>
    <w:p w:rsidR="0051771C" w:rsidRPr="0051771C" w:rsidRDefault="008E3117" w:rsidP="0051771C">
      <w:pPr>
        <w:pStyle w:val="Listparagraf"/>
        <w:numPr>
          <w:ilvl w:val="0"/>
          <w:numId w:val="4"/>
        </w:numPr>
        <w:jc w:val="both"/>
        <w:rPr>
          <w:rFonts w:ascii="Arial Narrow" w:eastAsia="Times New Roman" w:hAnsi="Arial Narrow" w:cs="Calibri"/>
          <w:sz w:val="20"/>
          <w:szCs w:val="20"/>
        </w:rPr>
      </w:pPr>
      <w:proofErr w:type="spellStart"/>
      <w:r w:rsidRPr="0051771C">
        <w:rPr>
          <w:rFonts w:ascii="Times New Roman" w:hAnsi="Times New Roman" w:cs="Times New Roman"/>
          <w:sz w:val="24"/>
          <w:szCs w:val="24"/>
        </w:rPr>
        <w:t>Boicean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51771C">
        <w:rPr>
          <w:rFonts w:ascii="Times New Roman" w:hAnsi="Times New Roman" w:cs="Times New Roman"/>
          <w:sz w:val="24"/>
          <w:szCs w:val="24"/>
        </w:rPr>
        <w:t>Prisca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51771C">
        <w:rPr>
          <w:rFonts w:ascii="Times New Roman" w:hAnsi="Times New Roman" w:cs="Times New Roman"/>
          <w:sz w:val="24"/>
          <w:szCs w:val="24"/>
        </w:rPr>
        <w:t>Bratu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 DG, </w:t>
      </w:r>
      <w:proofErr w:type="spellStart"/>
      <w:r w:rsidRPr="0051771C">
        <w:rPr>
          <w:rFonts w:ascii="Times New Roman" w:hAnsi="Times New Roman" w:cs="Times New Roman"/>
          <w:sz w:val="24"/>
          <w:szCs w:val="24"/>
        </w:rPr>
        <w:t>Bacila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 CI, </w:t>
      </w:r>
      <w:proofErr w:type="spellStart"/>
      <w:r w:rsidRPr="0051771C">
        <w:rPr>
          <w:rFonts w:ascii="Times New Roman" w:hAnsi="Times New Roman" w:cs="Times New Roman"/>
          <w:sz w:val="24"/>
          <w:szCs w:val="24"/>
        </w:rPr>
        <w:t>Tanasescu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 w:rsidRPr="0051771C">
        <w:rPr>
          <w:rFonts w:ascii="Times New Roman" w:hAnsi="Times New Roman" w:cs="Times New Roman"/>
          <w:sz w:val="24"/>
          <w:szCs w:val="24"/>
        </w:rPr>
        <w:t>Chicea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 w:rsidRPr="0051771C">
        <w:rPr>
          <w:rFonts w:ascii="Times New Roman" w:hAnsi="Times New Roman" w:cs="Times New Roman"/>
          <w:sz w:val="24"/>
          <w:szCs w:val="24"/>
        </w:rPr>
        <w:t>Fleaca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 SR, </w:t>
      </w:r>
      <w:proofErr w:type="spellStart"/>
      <w:r w:rsidRPr="0051771C">
        <w:rPr>
          <w:rFonts w:ascii="Times New Roman" w:hAnsi="Times New Roman" w:cs="Times New Roman"/>
          <w:sz w:val="24"/>
          <w:szCs w:val="24"/>
        </w:rPr>
        <w:t>Birsan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 SA, </w:t>
      </w:r>
      <w:proofErr w:type="spellStart"/>
      <w:r w:rsidRPr="0051771C">
        <w:rPr>
          <w:rFonts w:ascii="Times New Roman" w:hAnsi="Times New Roman" w:cs="Times New Roman"/>
          <w:sz w:val="24"/>
          <w:szCs w:val="24"/>
        </w:rPr>
        <w:t>Ichim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 w:rsidRPr="0051771C">
        <w:rPr>
          <w:rFonts w:ascii="Times New Roman" w:hAnsi="Times New Roman" w:cs="Times New Roman"/>
          <w:sz w:val="24"/>
          <w:szCs w:val="24"/>
        </w:rPr>
        <w:t>Mohor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 CI, et al. </w:t>
      </w:r>
      <w:r w:rsidRPr="0051771C">
        <w:rPr>
          <w:rFonts w:ascii="Times New Roman" w:hAnsi="Times New Roman" w:cs="Times New Roman"/>
          <w:i/>
          <w:sz w:val="24"/>
          <w:szCs w:val="24"/>
        </w:rPr>
        <w:t>Uncommon Presentation of Gastric Duplication Cyst with Left-Sided Portal Hypertension: A Case Report and Literature Review</w:t>
      </w:r>
      <w:r w:rsidRPr="0051771C">
        <w:rPr>
          <w:rFonts w:ascii="Times New Roman" w:hAnsi="Times New Roman" w:cs="Times New Roman"/>
          <w:sz w:val="24"/>
          <w:szCs w:val="24"/>
        </w:rPr>
        <w:t>. </w:t>
      </w:r>
      <w:r w:rsidRPr="0051771C">
        <w:rPr>
          <w:rFonts w:ascii="Times New Roman" w:hAnsi="Times New Roman" w:cs="Times New Roman"/>
          <w:i/>
          <w:iCs/>
          <w:sz w:val="24"/>
          <w:szCs w:val="24"/>
        </w:rPr>
        <w:t>Diagnostics</w:t>
      </w:r>
      <w:r w:rsidRPr="0051771C">
        <w:rPr>
          <w:rFonts w:ascii="Times New Roman" w:hAnsi="Times New Roman" w:cs="Times New Roman"/>
          <w:sz w:val="24"/>
          <w:szCs w:val="24"/>
        </w:rPr>
        <w:t xml:space="preserve"> 2024, 14(7), 675;</w:t>
      </w:r>
      <w:r w:rsidRPr="0051771C">
        <w:rPr>
          <w:rFonts w:ascii="Times New Roman" w:hAnsi="Times New Roman" w:cs="Times New Roman"/>
          <w:sz w:val="24"/>
          <w:szCs w:val="24"/>
          <w:lang w:val="ro-RO"/>
        </w:rPr>
        <w:t> </w:t>
      </w:r>
      <w:hyperlink r:id="rId22" w:history="1">
        <w:r w:rsidRPr="0051771C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>https://doi.org/10.3390/diagnostics14070675</w:t>
        </w:r>
      </w:hyperlink>
      <w:r w:rsidR="0051771C" w:rsidRPr="0051771C">
        <w:rPr>
          <w:rFonts w:ascii="Times New Roman" w:eastAsia="Times New Roman" w:hAnsi="Times New Roman" w:cs="Times New Roman"/>
          <w:sz w:val="24"/>
          <w:szCs w:val="24"/>
        </w:rPr>
        <w:t>WOS:001201193500001</w:t>
      </w:r>
    </w:p>
    <w:p w:rsidR="0051771C" w:rsidRPr="0051771C" w:rsidRDefault="008E3117" w:rsidP="0051771C">
      <w:pPr>
        <w:pStyle w:val="Listparagraf"/>
        <w:numPr>
          <w:ilvl w:val="0"/>
          <w:numId w:val="4"/>
        </w:numPr>
        <w:jc w:val="both"/>
        <w:rPr>
          <w:rFonts w:ascii="Arial Narrow" w:eastAsia="Times New Roman" w:hAnsi="Arial Narrow" w:cs="Calibri"/>
          <w:sz w:val="20"/>
          <w:szCs w:val="20"/>
        </w:rPr>
      </w:pPr>
      <w:proofErr w:type="spellStart"/>
      <w:r w:rsidRPr="0051771C">
        <w:rPr>
          <w:rFonts w:ascii="Times New Roman" w:hAnsi="Times New Roman" w:cs="Times New Roman"/>
          <w:sz w:val="24"/>
          <w:szCs w:val="24"/>
        </w:rPr>
        <w:t>Mihetiu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51771C">
        <w:rPr>
          <w:rFonts w:ascii="Times New Roman" w:hAnsi="Times New Roman" w:cs="Times New Roman"/>
          <w:sz w:val="24"/>
          <w:szCs w:val="24"/>
        </w:rPr>
        <w:t>Bratu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, D. G., Sandu, A., </w:t>
      </w:r>
      <w:proofErr w:type="spellStart"/>
      <w:r w:rsidRPr="0051771C">
        <w:rPr>
          <w:rFonts w:ascii="Times New Roman" w:hAnsi="Times New Roman" w:cs="Times New Roman"/>
          <w:sz w:val="24"/>
          <w:szCs w:val="24"/>
        </w:rPr>
        <w:t>Sabau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51771C">
        <w:rPr>
          <w:rFonts w:ascii="Times New Roman" w:hAnsi="Times New Roman" w:cs="Times New Roman"/>
          <w:sz w:val="24"/>
          <w:szCs w:val="24"/>
        </w:rPr>
        <w:t>Sabau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>, D., &amp;</w:t>
      </w:r>
      <w:proofErr w:type="spellStart"/>
      <w:r w:rsidRPr="0051771C">
        <w:rPr>
          <w:rFonts w:ascii="Times New Roman" w:hAnsi="Times New Roman" w:cs="Times New Roman"/>
          <w:sz w:val="24"/>
          <w:szCs w:val="24"/>
        </w:rPr>
        <w:t>Sabau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, A. D. </w:t>
      </w:r>
      <w:r w:rsidRPr="0051771C">
        <w:rPr>
          <w:rFonts w:ascii="Times New Roman" w:hAnsi="Times New Roman" w:cs="Times New Roman"/>
          <w:i/>
          <w:sz w:val="24"/>
          <w:szCs w:val="24"/>
        </w:rPr>
        <w:t xml:space="preserve">Specialized Laparoscopic Devices in the Treatment of </w:t>
      </w:r>
      <w:proofErr w:type="spellStart"/>
      <w:r w:rsidRPr="0051771C">
        <w:rPr>
          <w:rFonts w:ascii="Times New Roman" w:hAnsi="Times New Roman" w:cs="Times New Roman"/>
          <w:i/>
          <w:sz w:val="24"/>
          <w:szCs w:val="24"/>
        </w:rPr>
        <w:t>Hydatic</w:t>
      </w:r>
      <w:proofErr w:type="spellEnd"/>
      <w:r w:rsidRPr="0051771C">
        <w:rPr>
          <w:rFonts w:ascii="Times New Roman" w:hAnsi="Times New Roman" w:cs="Times New Roman"/>
          <w:i/>
          <w:sz w:val="24"/>
          <w:szCs w:val="24"/>
        </w:rPr>
        <w:t xml:space="preserve"> Hepatic Cysts: A Retrospective Analysis and Review of the Literature.</w:t>
      </w:r>
      <w:r w:rsidRPr="0051771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1771C">
        <w:rPr>
          <w:rFonts w:ascii="Times New Roman" w:hAnsi="Times New Roman" w:cs="Times New Roman"/>
          <w:iCs/>
          <w:sz w:val="24"/>
          <w:szCs w:val="24"/>
        </w:rPr>
        <w:t>Cureus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 2024, </w:t>
      </w:r>
      <w:r w:rsidRPr="0051771C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51771C">
        <w:rPr>
          <w:rFonts w:ascii="Times New Roman" w:hAnsi="Times New Roman" w:cs="Times New Roman"/>
          <w:sz w:val="24"/>
          <w:szCs w:val="24"/>
        </w:rPr>
        <w:t>(3).</w:t>
      </w:r>
      <w:r w:rsidR="0051771C" w:rsidRPr="0051771C">
        <w:rPr>
          <w:rFonts w:ascii="Times New Roman" w:eastAsia="Times New Roman" w:hAnsi="Times New Roman" w:cs="Times New Roman"/>
          <w:sz w:val="24"/>
          <w:szCs w:val="24"/>
        </w:rPr>
        <w:t>WOS:001205111900030</w:t>
      </w:r>
    </w:p>
    <w:p w:rsidR="0051771C" w:rsidRPr="0051771C" w:rsidRDefault="008E3117" w:rsidP="0051771C">
      <w:pPr>
        <w:pStyle w:val="Listparagraf"/>
        <w:numPr>
          <w:ilvl w:val="0"/>
          <w:numId w:val="4"/>
        </w:numPr>
        <w:jc w:val="both"/>
        <w:rPr>
          <w:rFonts w:ascii="Arial Narrow" w:eastAsia="Times New Roman" w:hAnsi="Arial Narrow" w:cs="Calibri"/>
          <w:sz w:val="20"/>
          <w:szCs w:val="20"/>
        </w:rPr>
      </w:pPr>
      <w:proofErr w:type="spellStart"/>
      <w:r w:rsidRPr="0051771C">
        <w:rPr>
          <w:rFonts w:ascii="Times New Roman" w:hAnsi="Times New Roman" w:cs="Times New Roman"/>
          <w:sz w:val="24"/>
          <w:szCs w:val="24"/>
        </w:rPr>
        <w:t>Mihetiu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51771C">
        <w:rPr>
          <w:rFonts w:ascii="Times New Roman" w:hAnsi="Times New Roman" w:cs="Times New Roman"/>
          <w:sz w:val="24"/>
          <w:szCs w:val="24"/>
        </w:rPr>
        <w:t>Bratu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 DG, </w:t>
      </w:r>
      <w:proofErr w:type="spellStart"/>
      <w:r w:rsidRPr="0051771C">
        <w:rPr>
          <w:rFonts w:ascii="Times New Roman" w:hAnsi="Times New Roman" w:cs="Times New Roman"/>
          <w:sz w:val="24"/>
          <w:szCs w:val="24"/>
        </w:rPr>
        <w:t>Tanasescu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 w:rsidRPr="0051771C">
        <w:rPr>
          <w:rFonts w:ascii="Times New Roman" w:hAnsi="Times New Roman" w:cs="Times New Roman"/>
          <w:sz w:val="24"/>
          <w:szCs w:val="24"/>
        </w:rPr>
        <w:t>Vintilă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 BI, Sandu A, </w:t>
      </w:r>
      <w:proofErr w:type="spellStart"/>
      <w:r w:rsidRPr="0051771C">
        <w:rPr>
          <w:rFonts w:ascii="Times New Roman" w:hAnsi="Times New Roman" w:cs="Times New Roman"/>
          <w:sz w:val="24"/>
          <w:szCs w:val="24"/>
        </w:rPr>
        <w:t>Sandu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51771C">
        <w:rPr>
          <w:rFonts w:ascii="Times New Roman" w:hAnsi="Times New Roman" w:cs="Times New Roman"/>
          <w:sz w:val="24"/>
          <w:szCs w:val="24"/>
        </w:rPr>
        <w:t>Serban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51771C">
        <w:rPr>
          <w:rFonts w:ascii="Times New Roman" w:hAnsi="Times New Roman" w:cs="Times New Roman"/>
          <w:sz w:val="24"/>
          <w:szCs w:val="24"/>
        </w:rPr>
        <w:t>Sabau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51771C">
        <w:rPr>
          <w:rFonts w:ascii="Times New Roman" w:hAnsi="Times New Roman" w:cs="Times New Roman"/>
          <w:sz w:val="24"/>
          <w:szCs w:val="24"/>
        </w:rPr>
        <w:t>Hasegan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 A. </w:t>
      </w:r>
      <w:r w:rsidRPr="0051771C">
        <w:rPr>
          <w:rFonts w:ascii="Times New Roman" w:hAnsi="Times New Roman" w:cs="Times New Roman"/>
          <w:i/>
          <w:sz w:val="24"/>
          <w:szCs w:val="24"/>
        </w:rPr>
        <w:t xml:space="preserve">Laparoscopic Management of Multiple Liver, Omental, Mesenteric, Peritoneal, and Round Ligament Hydatid Cysts—A Rare Report of a Case and a </w:t>
      </w:r>
      <w:r w:rsidRPr="0051771C">
        <w:rPr>
          <w:rFonts w:ascii="Times New Roman" w:hAnsi="Times New Roman" w:cs="Times New Roman"/>
          <w:i/>
          <w:sz w:val="24"/>
          <w:szCs w:val="24"/>
        </w:rPr>
        <w:lastRenderedPageBreak/>
        <w:t>Systematic Literature Review</w:t>
      </w:r>
      <w:r w:rsidRPr="0051771C">
        <w:rPr>
          <w:rFonts w:ascii="Times New Roman" w:hAnsi="Times New Roman" w:cs="Times New Roman"/>
          <w:sz w:val="24"/>
          <w:szCs w:val="24"/>
        </w:rPr>
        <w:t>. </w:t>
      </w:r>
      <w:r w:rsidRPr="0051771C">
        <w:rPr>
          <w:rFonts w:ascii="Times New Roman" w:hAnsi="Times New Roman" w:cs="Times New Roman"/>
          <w:i/>
          <w:iCs/>
          <w:sz w:val="24"/>
          <w:szCs w:val="24"/>
        </w:rPr>
        <w:t>Journal of Personalized Medicine</w:t>
      </w:r>
      <w:r w:rsidRPr="0051771C">
        <w:rPr>
          <w:rFonts w:ascii="Times New Roman" w:hAnsi="Times New Roman" w:cs="Times New Roman"/>
          <w:sz w:val="24"/>
          <w:szCs w:val="24"/>
        </w:rPr>
        <w:t xml:space="preserve"> 2024, 14(2), 20; </w:t>
      </w:r>
      <w:hyperlink r:id="rId23" w:history="1">
        <w:r w:rsidRPr="0051771C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>https://doi.org/10.3390/jpm14020205</w:t>
        </w:r>
      </w:hyperlink>
      <w:r w:rsidR="0051771C" w:rsidRPr="0051771C">
        <w:rPr>
          <w:rFonts w:ascii="Times New Roman" w:eastAsia="Times New Roman" w:hAnsi="Times New Roman" w:cs="Times New Roman"/>
          <w:sz w:val="24"/>
          <w:szCs w:val="24"/>
        </w:rPr>
        <w:t>WOS:001168334600001</w:t>
      </w:r>
    </w:p>
    <w:p w:rsidR="0051771C" w:rsidRPr="0051771C" w:rsidRDefault="008E3117" w:rsidP="0051771C">
      <w:pPr>
        <w:pStyle w:val="Listparagraf"/>
        <w:numPr>
          <w:ilvl w:val="0"/>
          <w:numId w:val="4"/>
        </w:numPr>
        <w:jc w:val="both"/>
        <w:rPr>
          <w:rFonts w:ascii="Arial Narrow" w:eastAsia="Times New Roman" w:hAnsi="Arial Narrow" w:cs="Calibri"/>
          <w:sz w:val="20"/>
          <w:szCs w:val="20"/>
        </w:rPr>
      </w:pPr>
      <w:proofErr w:type="spellStart"/>
      <w:r w:rsidRPr="0051771C">
        <w:rPr>
          <w:rFonts w:ascii="Times New Roman" w:hAnsi="Times New Roman" w:cs="Times New Roman"/>
          <w:bCs/>
          <w:sz w:val="24"/>
          <w:szCs w:val="24"/>
        </w:rPr>
        <w:t>Hasegan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</w:rPr>
        <w:t xml:space="preserve">, A;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</w:rPr>
        <w:t>Mihai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</w:rPr>
        <w:t xml:space="preserve">, I;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</w:rPr>
        <w:t>Teodoru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</w:rPr>
        <w:t xml:space="preserve">, CA;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</w:rPr>
        <w:t>Matacuta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</w:rPr>
        <w:t xml:space="preserve">, IB; Dura, H;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</w:rPr>
        <w:t>Todor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</w:rPr>
        <w:t xml:space="preserve">, SB;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</w:rPr>
        <w:t>Ichim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</w:rPr>
        <w:t xml:space="preserve">, C;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</w:rPr>
        <w:t>Tanasescu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</w:rPr>
        <w:t xml:space="preserve">, D;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</w:rPr>
        <w:t>Grigore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</w:rPr>
        <w:t xml:space="preserve">, N;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</w:rPr>
        <w:t>Bolca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</w:rPr>
        <w:t xml:space="preserve">, CN;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</w:rPr>
        <w:t>Mohor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</w:rPr>
        <w:t xml:space="preserve">, CI;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</w:rPr>
        <w:t>Mohor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</w:rPr>
        <w:t xml:space="preserve">, CI;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</w:rPr>
        <w:t>Bacalbasa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</w:rPr>
        <w:t xml:space="preserve">, N;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</w:rPr>
        <w:t>Bratu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</w:rPr>
        <w:t xml:space="preserve">, D;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</w:rPr>
        <w:t>Boicean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</w:rPr>
        <w:t xml:space="preserve">, A. </w:t>
      </w:r>
      <w:r w:rsidRPr="0051771C">
        <w:rPr>
          <w:rFonts w:ascii="Times New Roman" w:hAnsi="Times New Roman" w:cs="Times New Roman"/>
          <w:bCs/>
          <w:i/>
          <w:sz w:val="24"/>
          <w:szCs w:val="24"/>
          <w:lang/>
        </w:rPr>
        <w:t xml:space="preserve">Exploring the Challenges of Using Minimal Invasive Surgery to Treat Stress Urinary Incontinence: Insights from a Retrospective Case-Control Study. </w:t>
      </w:r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Diagnostics 2024, 14 (3), 323; </w:t>
      </w:r>
      <w:r w:rsidRPr="0051771C">
        <w:rPr>
          <w:rFonts w:ascii="Times New Roman" w:hAnsi="Times New Roman" w:cs="Times New Roman"/>
          <w:bCs/>
          <w:sz w:val="24"/>
          <w:szCs w:val="24"/>
          <w:lang w:val="ro-RO"/>
        </w:rPr>
        <w:t> </w:t>
      </w:r>
      <w:hyperlink r:id="rId24" w:history="1">
        <w:r w:rsidRPr="0051771C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>https://doi.org/10.3390/diagnostics14030323</w:t>
        </w:r>
      </w:hyperlink>
      <w:r w:rsidR="0051771C" w:rsidRPr="0051771C">
        <w:rPr>
          <w:rFonts w:ascii="Times New Roman" w:eastAsia="Times New Roman" w:hAnsi="Times New Roman" w:cs="Times New Roman"/>
          <w:sz w:val="24"/>
          <w:szCs w:val="24"/>
        </w:rPr>
        <w:t>WOS:001159967000001</w:t>
      </w:r>
    </w:p>
    <w:p w:rsidR="0051771C" w:rsidRPr="0051771C" w:rsidRDefault="008E3117" w:rsidP="0051771C">
      <w:pPr>
        <w:pStyle w:val="Listparagraf"/>
        <w:numPr>
          <w:ilvl w:val="0"/>
          <w:numId w:val="4"/>
        </w:numPr>
        <w:jc w:val="both"/>
        <w:rPr>
          <w:rFonts w:ascii="Arial Narrow" w:eastAsia="Times New Roman" w:hAnsi="Arial Narrow" w:cs="Calibri"/>
          <w:sz w:val="20"/>
          <w:szCs w:val="20"/>
        </w:rPr>
      </w:pPr>
      <w:proofErr w:type="spellStart"/>
      <w:r w:rsidRPr="0051771C">
        <w:rPr>
          <w:rFonts w:ascii="Times New Roman" w:hAnsi="Times New Roman" w:cs="Times New Roman"/>
          <w:sz w:val="24"/>
          <w:szCs w:val="24"/>
        </w:rPr>
        <w:t>Stoica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 PL, </w:t>
      </w:r>
      <w:proofErr w:type="spellStart"/>
      <w:r w:rsidRPr="0051771C">
        <w:rPr>
          <w:rFonts w:ascii="Times New Roman" w:hAnsi="Times New Roman" w:cs="Times New Roman"/>
          <w:sz w:val="24"/>
          <w:szCs w:val="24"/>
        </w:rPr>
        <w:t>Serban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51771C">
        <w:rPr>
          <w:rFonts w:ascii="Times New Roman" w:hAnsi="Times New Roman" w:cs="Times New Roman"/>
          <w:sz w:val="24"/>
          <w:szCs w:val="24"/>
        </w:rPr>
        <w:t>Bratu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 DG, </w:t>
      </w:r>
      <w:proofErr w:type="spellStart"/>
      <w:r w:rsidRPr="0051771C">
        <w:rPr>
          <w:rFonts w:ascii="Times New Roman" w:hAnsi="Times New Roman" w:cs="Times New Roman"/>
          <w:sz w:val="24"/>
          <w:szCs w:val="24"/>
        </w:rPr>
        <w:t>Serboiu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 CS, </w:t>
      </w:r>
      <w:proofErr w:type="spellStart"/>
      <w:r w:rsidRPr="0051771C">
        <w:rPr>
          <w:rFonts w:ascii="Times New Roman" w:hAnsi="Times New Roman" w:cs="Times New Roman"/>
          <w:sz w:val="24"/>
          <w:szCs w:val="24"/>
        </w:rPr>
        <w:t>Costea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 DO, </w:t>
      </w:r>
      <w:proofErr w:type="spellStart"/>
      <w:r w:rsidRPr="0051771C">
        <w:rPr>
          <w:rFonts w:ascii="Times New Roman" w:hAnsi="Times New Roman" w:cs="Times New Roman"/>
          <w:sz w:val="24"/>
          <w:szCs w:val="24"/>
        </w:rPr>
        <w:t>Tribus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 LC, </w:t>
      </w:r>
      <w:proofErr w:type="spellStart"/>
      <w:r w:rsidRPr="0051771C">
        <w:rPr>
          <w:rFonts w:ascii="Times New Roman" w:hAnsi="Times New Roman" w:cs="Times New Roman"/>
          <w:sz w:val="24"/>
          <w:szCs w:val="24"/>
        </w:rPr>
        <w:t>Alius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 w:rsidRPr="0051771C">
        <w:rPr>
          <w:rFonts w:ascii="Times New Roman" w:hAnsi="Times New Roman" w:cs="Times New Roman"/>
          <w:sz w:val="24"/>
          <w:szCs w:val="24"/>
        </w:rPr>
        <w:t>Dumitrescu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51771C">
        <w:rPr>
          <w:rFonts w:ascii="Times New Roman" w:hAnsi="Times New Roman" w:cs="Times New Roman"/>
          <w:sz w:val="24"/>
          <w:szCs w:val="24"/>
        </w:rPr>
        <w:t>Dascalu</w:t>
      </w:r>
      <w:proofErr w:type="spellEnd"/>
      <w:r w:rsidRPr="0051771C">
        <w:rPr>
          <w:rFonts w:ascii="Times New Roman" w:hAnsi="Times New Roman" w:cs="Times New Roman"/>
          <w:sz w:val="24"/>
          <w:szCs w:val="24"/>
        </w:rPr>
        <w:t xml:space="preserve"> AM, Tudor C, et al. </w:t>
      </w:r>
      <w:r w:rsidRPr="0051771C">
        <w:rPr>
          <w:rFonts w:ascii="Times New Roman" w:hAnsi="Times New Roman" w:cs="Times New Roman"/>
          <w:i/>
          <w:sz w:val="24"/>
          <w:szCs w:val="24"/>
        </w:rPr>
        <w:t>Predictive Factors for Difficult Laparoscopic Cholecystectomies in Acute Cholecystitis</w:t>
      </w:r>
      <w:r w:rsidRPr="0051771C">
        <w:rPr>
          <w:rFonts w:ascii="Times New Roman" w:hAnsi="Times New Roman" w:cs="Times New Roman"/>
          <w:sz w:val="24"/>
          <w:szCs w:val="24"/>
        </w:rPr>
        <w:t>. </w:t>
      </w:r>
      <w:r w:rsidRPr="0051771C">
        <w:rPr>
          <w:rFonts w:ascii="Times New Roman" w:hAnsi="Times New Roman" w:cs="Times New Roman"/>
          <w:i/>
          <w:iCs/>
          <w:sz w:val="24"/>
          <w:szCs w:val="24"/>
        </w:rPr>
        <w:t>Diagnostics</w:t>
      </w:r>
      <w:r w:rsidRPr="0051771C">
        <w:rPr>
          <w:rFonts w:ascii="Times New Roman" w:hAnsi="Times New Roman" w:cs="Times New Roman"/>
          <w:sz w:val="24"/>
          <w:szCs w:val="24"/>
        </w:rPr>
        <w:t xml:space="preserve"> 2024; 14(3):346. </w:t>
      </w:r>
      <w:hyperlink r:id="rId25" w:history="1">
        <w:r w:rsidR="0051771C" w:rsidRPr="0051771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https://doi.org/10.3390/diagnostics14030346</w:t>
        </w:r>
      </w:hyperlink>
      <w:r w:rsidR="0051771C" w:rsidRPr="0051771C">
        <w:rPr>
          <w:rFonts w:ascii="Times New Roman" w:eastAsia="Times New Roman" w:hAnsi="Times New Roman" w:cs="Times New Roman"/>
          <w:sz w:val="24"/>
          <w:szCs w:val="24"/>
        </w:rPr>
        <w:t>WOS:001161180300001</w:t>
      </w:r>
    </w:p>
    <w:p w:rsidR="0051771C" w:rsidRPr="0051771C" w:rsidRDefault="008E3117" w:rsidP="0051771C">
      <w:pPr>
        <w:pStyle w:val="Listparagraf"/>
        <w:numPr>
          <w:ilvl w:val="0"/>
          <w:numId w:val="4"/>
        </w:numPr>
        <w:jc w:val="both"/>
        <w:rPr>
          <w:rFonts w:ascii="Arial Narrow" w:eastAsia="Times New Roman" w:hAnsi="Arial Narrow" w:cs="Calibri"/>
          <w:color w:val="000000"/>
          <w:sz w:val="20"/>
          <w:szCs w:val="20"/>
        </w:rPr>
      </w:pP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Bratu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D;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Mihetiu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A;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Sandu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A;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Boicean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A; Roman, M;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Ichim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C; Dura, H;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Hasegan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A. </w:t>
      </w:r>
      <w:r w:rsidRPr="0051771C">
        <w:rPr>
          <w:rFonts w:ascii="Times New Roman" w:hAnsi="Times New Roman" w:cs="Times New Roman"/>
          <w:bCs/>
          <w:i/>
          <w:sz w:val="24"/>
          <w:szCs w:val="24"/>
          <w:lang/>
        </w:rPr>
        <w:t xml:space="preserve">Controversies Regarding Mesh </w:t>
      </w:r>
      <w:proofErr w:type="spellStart"/>
      <w:r w:rsidRPr="0051771C">
        <w:rPr>
          <w:rFonts w:ascii="Times New Roman" w:hAnsi="Times New Roman" w:cs="Times New Roman"/>
          <w:bCs/>
          <w:i/>
          <w:sz w:val="24"/>
          <w:szCs w:val="24"/>
          <w:lang/>
        </w:rPr>
        <w:t>Utilisation</w:t>
      </w:r>
      <w:proofErr w:type="spellEnd"/>
      <w:r w:rsidRPr="0051771C">
        <w:rPr>
          <w:rFonts w:ascii="Times New Roman" w:hAnsi="Times New Roman" w:cs="Times New Roman"/>
          <w:bCs/>
          <w:i/>
          <w:sz w:val="24"/>
          <w:szCs w:val="24"/>
          <w:lang/>
        </w:rPr>
        <w:t xml:space="preserve"> and the Attitude towards the Appendix in </w:t>
      </w:r>
      <w:proofErr w:type="spellStart"/>
      <w:r w:rsidRPr="0051771C">
        <w:rPr>
          <w:rFonts w:ascii="Times New Roman" w:hAnsi="Times New Roman" w:cs="Times New Roman"/>
          <w:bCs/>
          <w:i/>
          <w:sz w:val="24"/>
          <w:szCs w:val="24"/>
          <w:lang/>
        </w:rPr>
        <w:t>Amyand's</w:t>
      </w:r>
      <w:proofErr w:type="spellEnd"/>
      <w:r w:rsidRPr="0051771C">
        <w:rPr>
          <w:rFonts w:ascii="Times New Roman" w:hAnsi="Times New Roman" w:cs="Times New Roman"/>
          <w:bCs/>
          <w:i/>
          <w:sz w:val="24"/>
          <w:szCs w:val="24"/>
          <w:lang/>
        </w:rPr>
        <w:t xml:space="preserve"> Hernia-A Systematic Review. </w:t>
      </w:r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Diagnostics 2023; 13(23):3534. </w:t>
      </w:r>
      <w:hyperlink r:id="rId26" w:history="1">
        <w:r w:rsidRPr="0051771C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>https://doi.org/10.3390/diagnostics13233534</w:t>
        </w:r>
      </w:hyperlink>
      <w:r w:rsidR="0051771C" w:rsidRPr="0051771C">
        <w:rPr>
          <w:rFonts w:ascii="Times New Roman" w:eastAsia="Times New Roman" w:hAnsi="Times New Roman" w:cs="Times New Roman"/>
          <w:color w:val="000000"/>
          <w:sz w:val="24"/>
          <w:szCs w:val="24"/>
        </w:rPr>
        <w:t>WOS:001115941600001</w:t>
      </w:r>
    </w:p>
    <w:p w:rsidR="0051771C" w:rsidRPr="0051771C" w:rsidRDefault="008E3117" w:rsidP="0051771C">
      <w:pPr>
        <w:pStyle w:val="Listparagraf"/>
        <w:numPr>
          <w:ilvl w:val="0"/>
          <w:numId w:val="4"/>
        </w:numPr>
        <w:jc w:val="both"/>
        <w:rPr>
          <w:rFonts w:ascii="Arial Narrow" w:eastAsia="Times New Roman" w:hAnsi="Arial Narrow" w:cs="Calibri"/>
          <w:color w:val="000000"/>
          <w:sz w:val="20"/>
          <w:szCs w:val="20"/>
        </w:rPr>
      </w:pP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Serban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D;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Stoica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PL;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Dascalu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AM;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Bratu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DG;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Cristea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BM;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Alius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C;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Motofei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I; Tudor, C;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Tribus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LC;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Serboiu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C;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Tudosie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MS;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Tanasescu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D;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Vancea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G;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Costea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DO. </w:t>
      </w:r>
      <w:r w:rsidRPr="0051771C">
        <w:rPr>
          <w:rFonts w:ascii="Times New Roman" w:hAnsi="Times New Roman" w:cs="Times New Roman"/>
          <w:bCs/>
          <w:i/>
          <w:sz w:val="24"/>
          <w:szCs w:val="24"/>
          <w:lang/>
        </w:rPr>
        <w:t xml:space="preserve">The Significance of Preoperative Neutrophil-to-Lymphocyte Ratio (NLR), Platelet-to-Lymphocyte Ratio (PLR), and Systemic Inflammatory Index (SII) in Predicting Severity and Adverse Outcomes in Acute Calculous Cholecystitis. </w:t>
      </w:r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Journal of Clinical Medicine 2023; 12(21):6946. </w:t>
      </w:r>
      <w:r w:rsidRPr="0051771C">
        <w:rPr>
          <w:rFonts w:ascii="Times New Roman" w:hAnsi="Times New Roman" w:cs="Times New Roman"/>
          <w:bCs/>
          <w:sz w:val="24"/>
          <w:szCs w:val="24"/>
          <w:lang w:val="ro-RO"/>
        </w:rPr>
        <w:t> </w:t>
      </w:r>
      <w:hyperlink r:id="rId27" w:history="1">
        <w:r w:rsidRPr="0051771C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>https://doi.org/10.3390/jcm12216946</w:t>
        </w:r>
      </w:hyperlink>
      <w:r w:rsidR="0051771C" w:rsidRPr="0051771C">
        <w:rPr>
          <w:rFonts w:ascii="Times New Roman" w:eastAsia="Times New Roman" w:hAnsi="Times New Roman" w:cs="Times New Roman"/>
          <w:color w:val="000000"/>
          <w:sz w:val="24"/>
          <w:szCs w:val="24"/>
        </w:rPr>
        <w:t>WOS:001103297600001</w:t>
      </w:r>
    </w:p>
    <w:p w:rsidR="0051771C" w:rsidRPr="0051771C" w:rsidRDefault="008E3117" w:rsidP="0051771C">
      <w:pPr>
        <w:pStyle w:val="Listparagraf"/>
        <w:numPr>
          <w:ilvl w:val="0"/>
          <w:numId w:val="4"/>
        </w:numPr>
        <w:jc w:val="both"/>
        <w:rPr>
          <w:rFonts w:ascii="Arial Narrow" w:eastAsia="Times New Roman" w:hAnsi="Arial Narrow" w:cs="Calibri"/>
          <w:sz w:val="20"/>
          <w:szCs w:val="20"/>
        </w:rPr>
      </w:pP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Mihai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I;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Boicean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A;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Teodoru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CA;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Grigore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N;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Iancu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GM; Dura, H;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Bratu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DG; Roman, MD;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Mohor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CI;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Todor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SB;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Ichim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C;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Matacuta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IB;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Bacila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C;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Bacalbasa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N;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Bolca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CN;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Hasegan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A. </w:t>
      </w:r>
      <w:r w:rsidRPr="0051771C">
        <w:rPr>
          <w:rFonts w:ascii="Times New Roman" w:hAnsi="Times New Roman" w:cs="Times New Roman"/>
          <w:bCs/>
          <w:i/>
          <w:sz w:val="24"/>
          <w:szCs w:val="24"/>
          <w:lang/>
        </w:rPr>
        <w:t xml:space="preserve">Laparoscopic Adrenalectomy: Tailoring Approaches for the Optimal Resection of Adrenal Tumors. </w:t>
      </w:r>
      <w:r w:rsidRPr="0051771C">
        <w:rPr>
          <w:rFonts w:ascii="Times New Roman" w:hAnsi="Times New Roman" w:cs="Times New Roman"/>
          <w:bCs/>
          <w:sz w:val="24"/>
          <w:szCs w:val="24"/>
          <w:lang/>
        </w:rPr>
        <w:t>Diagnostics 2023, 13(21):3351.</w:t>
      </w:r>
      <w:r w:rsidRPr="0051771C">
        <w:rPr>
          <w:rFonts w:ascii="Times New Roman" w:hAnsi="Times New Roman" w:cs="Times New Roman"/>
          <w:bCs/>
          <w:sz w:val="24"/>
          <w:szCs w:val="24"/>
          <w:lang w:val="ro-RO"/>
        </w:rPr>
        <w:t> </w:t>
      </w:r>
      <w:hyperlink r:id="rId28" w:history="1">
        <w:r w:rsidRPr="0051771C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>https://doi.org/10.3390/diagnostics13213351</w:t>
        </w:r>
      </w:hyperlink>
      <w:r w:rsidR="0051771C" w:rsidRPr="0051771C">
        <w:rPr>
          <w:rFonts w:ascii="Times New Roman" w:eastAsia="Times New Roman" w:hAnsi="Times New Roman" w:cs="Times New Roman"/>
          <w:sz w:val="24"/>
          <w:szCs w:val="24"/>
        </w:rPr>
        <w:t>WOS:001103368700001</w:t>
      </w:r>
    </w:p>
    <w:p w:rsidR="0051771C" w:rsidRPr="0051771C" w:rsidRDefault="008E3117" w:rsidP="0051771C">
      <w:pPr>
        <w:pStyle w:val="Listparagraf"/>
        <w:numPr>
          <w:ilvl w:val="0"/>
          <w:numId w:val="4"/>
        </w:numPr>
        <w:jc w:val="both"/>
        <w:rPr>
          <w:rFonts w:ascii="Arial Narrow" w:eastAsia="Times New Roman" w:hAnsi="Arial Narrow" w:cs="Calibri"/>
          <w:color w:val="000000"/>
          <w:sz w:val="20"/>
          <w:szCs w:val="20"/>
        </w:rPr>
      </w:pP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Chicea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R;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Neagu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AD;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Chicea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ED;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Grindeanu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AS;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Bratu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DG;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Boicean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AG; Roman, MD;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Fleaca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SR;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Chicea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LM;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Teacoe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DA;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Radu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IA; </w:t>
      </w:r>
      <w:proofErr w:type="spellStart"/>
      <w:r w:rsidRPr="0051771C">
        <w:rPr>
          <w:rFonts w:ascii="Times New Roman" w:hAnsi="Times New Roman" w:cs="Times New Roman"/>
          <w:bCs/>
          <w:sz w:val="24"/>
          <w:szCs w:val="24"/>
          <w:lang/>
        </w:rPr>
        <w:t>Ognean</w:t>
      </w:r>
      <w:proofErr w:type="spellEnd"/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, ML. </w:t>
      </w:r>
      <w:r w:rsidRPr="0051771C">
        <w:rPr>
          <w:rFonts w:ascii="Times New Roman" w:hAnsi="Times New Roman" w:cs="Times New Roman"/>
          <w:bCs/>
          <w:i/>
          <w:sz w:val="24"/>
          <w:szCs w:val="24"/>
          <w:lang/>
        </w:rPr>
        <w:t xml:space="preserve">Impact of SARS-CoV-2 Infection on Maternal and Neonatal Outcome in Correlation with Sociodemographic Aspects: A Retrospective Case-Control Study. </w:t>
      </w:r>
      <w:r w:rsidRPr="0051771C">
        <w:rPr>
          <w:rFonts w:ascii="Times New Roman" w:hAnsi="Times New Roman" w:cs="Times New Roman"/>
          <w:bCs/>
          <w:sz w:val="24"/>
          <w:szCs w:val="24"/>
          <w:lang/>
        </w:rPr>
        <w:t xml:space="preserve">Journal of Clinical Medicine 2023, 12(19), 6322; </w:t>
      </w:r>
      <w:r w:rsidRPr="0051771C">
        <w:rPr>
          <w:rFonts w:ascii="Times New Roman" w:hAnsi="Times New Roman" w:cs="Times New Roman"/>
          <w:bCs/>
          <w:sz w:val="24"/>
          <w:szCs w:val="24"/>
          <w:lang w:val="ro-RO"/>
        </w:rPr>
        <w:t> </w:t>
      </w:r>
      <w:hyperlink r:id="rId29" w:history="1">
        <w:r w:rsidRPr="0051771C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>https://doi.org/10.3390/jcm12196322</w:t>
        </w:r>
      </w:hyperlink>
      <w:r w:rsidR="0051771C" w:rsidRPr="0051771C">
        <w:rPr>
          <w:rFonts w:ascii="Times New Roman" w:eastAsia="Times New Roman" w:hAnsi="Times New Roman" w:cs="Times New Roman"/>
          <w:color w:val="000000"/>
          <w:sz w:val="24"/>
          <w:szCs w:val="24"/>
        </w:rPr>
        <w:t>WOS:001084043100001</w:t>
      </w:r>
    </w:p>
    <w:p w:rsidR="009C380E" w:rsidRPr="009C380E" w:rsidRDefault="008E3117" w:rsidP="009C380E">
      <w:pPr>
        <w:pStyle w:val="Listparagraf"/>
        <w:numPr>
          <w:ilvl w:val="0"/>
          <w:numId w:val="4"/>
        </w:numPr>
        <w:jc w:val="both"/>
        <w:rPr>
          <w:rFonts w:ascii="Arial Narrow" w:eastAsia="Times New Roman" w:hAnsi="Arial Narrow" w:cs="Calibri"/>
          <w:color w:val="000000"/>
          <w:sz w:val="20"/>
          <w:szCs w:val="20"/>
        </w:rPr>
      </w:pPr>
      <w:proofErr w:type="spellStart"/>
      <w:r w:rsidRPr="009C380E">
        <w:rPr>
          <w:rFonts w:ascii="Times New Roman" w:hAnsi="Times New Roman" w:cs="Times New Roman"/>
          <w:bCs/>
          <w:sz w:val="24"/>
          <w:szCs w:val="24"/>
          <w:lang/>
        </w:rPr>
        <w:t>Hasegan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  <w:lang/>
        </w:rPr>
        <w:t xml:space="preserve">, A;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  <w:lang/>
        </w:rPr>
        <w:t>Mihai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  <w:lang/>
        </w:rPr>
        <w:t xml:space="preserve">, I;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  <w:lang/>
        </w:rPr>
        <w:t>Bratu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  <w:lang/>
        </w:rPr>
        <w:t xml:space="preserve">, D;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  <w:lang/>
        </w:rPr>
        <w:t>Bacila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  <w:lang/>
        </w:rPr>
        <w:t xml:space="preserve">, C; Roman, MD;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  <w:lang/>
        </w:rPr>
        <w:t>Mohor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  <w:lang/>
        </w:rPr>
        <w:t xml:space="preserve">, CI;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  <w:lang/>
        </w:rPr>
        <w:t>Teodoru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  <w:lang/>
        </w:rPr>
        <w:t xml:space="preserve">, A;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  <w:lang/>
        </w:rPr>
        <w:t>Birsan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  <w:lang/>
        </w:rPr>
        <w:t xml:space="preserve">, S;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  <w:lang/>
        </w:rPr>
        <w:t>Mutu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  <w:lang/>
        </w:rPr>
        <w:t xml:space="preserve">, C;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  <w:lang/>
        </w:rPr>
        <w:t>Chibelean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  <w:lang/>
        </w:rPr>
        <w:t xml:space="preserve">, C;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  <w:lang/>
        </w:rPr>
        <w:t>Totan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  <w:lang/>
        </w:rPr>
        <w:t xml:space="preserve">, M;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  <w:lang/>
        </w:rPr>
        <w:t>Grigore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  <w:lang/>
        </w:rPr>
        <w:t xml:space="preserve">, N;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  <w:lang/>
        </w:rPr>
        <w:t>Iancu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  <w:lang/>
        </w:rPr>
        <w:t xml:space="preserve">, G; Dura, H;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  <w:lang/>
        </w:rPr>
        <w:t>Boicean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  <w:lang/>
        </w:rPr>
        <w:t xml:space="preserve">, A. </w:t>
      </w:r>
      <w:r w:rsidRPr="009C380E">
        <w:rPr>
          <w:rFonts w:ascii="Times New Roman" w:hAnsi="Times New Roman" w:cs="Times New Roman"/>
          <w:bCs/>
          <w:i/>
          <w:sz w:val="24"/>
          <w:szCs w:val="24"/>
          <w:lang/>
        </w:rPr>
        <w:t xml:space="preserve">Achieving Treatment with Only Hyperbaric Oxygen Therapy: A Rare Case Report and Systematic Literature Review. </w:t>
      </w:r>
      <w:r w:rsidRPr="009C380E">
        <w:rPr>
          <w:rFonts w:ascii="Times New Roman" w:hAnsi="Times New Roman" w:cs="Times New Roman"/>
          <w:bCs/>
          <w:sz w:val="24"/>
          <w:szCs w:val="24"/>
          <w:lang/>
        </w:rPr>
        <w:t xml:space="preserve">Journal of personalized medicine 2023, 13(9), 1370; </w:t>
      </w:r>
      <w:r w:rsidRPr="009C380E">
        <w:rPr>
          <w:rFonts w:ascii="Times New Roman" w:hAnsi="Times New Roman" w:cs="Times New Roman"/>
          <w:bCs/>
          <w:sz w:val="24"/>
          <w:szCs w:val="24"/>
          <w:lang w:val="ro-RO"/>
        </w:rPr>
        <w:t> </w:t>
      </w:r>
      <w:hyperlink r:id="rId30" w:history="1">
        <w:r w:rsidRPr="009C380E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>https://doi.org/10.3390/jpm13091370</w:t>
        </w:r>
      </w:hyperlink>
      <w:r w:rsidR="009C380E" w:rsidRPr="009C380E">
        <w:rPr>
          <w:rFonts w:ascii="Times New Roman" w:eastAsia="Times New Roman" w:hAnsi="Times New Roman" w:cs="Times New Roman"/>
          <w:color w:val="000000"/>
          <w:sz w:val="24"/>
          <w:szCs w:val="24"/>
        </w:rPr>
        <w:t>WOS:001078673900001</w:t>
      </w:r>
    </w:p>
    <w:p w:rsidR="009C380E" w:rsidRPr="009C380E" w:rsidRDefault="008E3117" w:rsidP="009C380E">
      <w:pPr>
        <w:pStyle w:val="Listparagraf"/>
        <w:numPr>
          <w:ilvl w:val="0"/>
          <w:numId w:val="4"/>
        </w:numPr>
        <w:jc w:val="both"/>
        <w:rPr>
          <w:rFonts w:ascii="Arial Narrow" w:eastAsia="Times New Roman" w:hAnsi="Arial Narrow" w:cs="Calibri"/>
          <w:color w:val="000000"/>
          <w:sz w:val="20"/>
          <w:szCs w:val="20"/>
        </w:rPr>
      </w:pP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Dascalu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AM,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Serban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D,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Tanasescu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D,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Vancea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G,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Cristea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BM,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Stana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D,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Nicolae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VA,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Serboiu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C,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Tribus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LC, Tudor C</w:t>
      </w:r>
      <w:r w:rsidRPr="009C3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C380E">
        <w:rPr>
          <w:rFonts w:ascii="Times New Roman" w:hAnsi="Times New Roman" w:cs="Times New Roman"/>
          <w:sz w:val="24"/>
          <w:szCs w:val="24"/>
        </w:rPr>
        <w:t>Bratu</w:t>
      </w:r>
      <w:proofErr w:type="spellEnd"/>
      <w:proofErr w:type="gramEnd"/>
      <w:r w:rsidRPr="009C380E">
        <w:rPr>
          <w:rFonts w:ascii="Times New Roman" w:hAnsi="Times New Roman" w:cs="Times New Roman"/>
          <w:sz w:val="24"/>
          <w:szCs w:val="24"/>
        </w:rPr>
        <w:t xml:space="preserve"> DG</w:t>
      </w:r>
      <w:r w:rsidRPr="009C380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C380E">
        <w:rPr>
          <w:rFonts w:ascii="Times New Roman" w:hAnsi="Times New Roman" w:cs="Times New Roman"/>
          <w:bCs/>
          <w:i/>
          <w:sz w:val="24"/>
          <w:szCs w:val="24"/>
        </w:rPr>
        <w:t>The Value of White Cell Inflammatory Biomarkers as Potential Predictors for Diabetic Retinopathy in Type 2 Diabetes Mellitus (T2DM)</w:t>
      </w:r>
      <w:r w:rsidRPr="009C380E">
        <w:rPr>
          <w:rFonts w:ascii="Times New Roman" w:hAnsi="Times New Roman" w:cs="Times New Roman"/>
          <w:bCs/>
          <w:sz w:val="24"/>
          <w:szCs w:val="24"/>
        </w:rPr>
        <w:t xml:space="preserve">. Biomedicines 2023; 11(8):2106. </w:t>
      </w:r>
      <w:hyperlink r:id="rId31" w:history="1">
        <w:r w:rsidR="009C380E" w:rsidRPr="009C380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https://doi.org/10.3390/biomedicines11082106</w:t>
        </w:r>
      </w:hyperlink>
      <w:r w:rsidR="009C380E" w:rsidRPr="009C380E">
        <w:rPr>
          <w:rFonts w:ascii="Times New Roman" w:eastAsia="Times New Roman" w:hAnsi="Times New Roman" w:cs="Times New Roman"/>
          <w:color w:val="000000"/>
          <w:sz w:val="24"/>
          <w:szCs w:val="24"/>
        </w:rPr>
        <w:t>WOS:001057406600001</w:t>
      </w:r>
    </w:p>
    <w:p w:rsidR="009C380E" w:rsidRPr="009C380E" w:rsidRDefault="008E3117" w:rsidP="009C380E">
      <w:pPr>
        <w:pStyle w:val="Listparagraf"/>
        <w:numPr>
          <w:ilvl w:val="0"/>
          <w:numId w:val="4"/>
        </w:numPr>
        <w:jc w:val="both"/>
        <w:rPr>
          <w:rFonts w:ascii="Arial Narrow" w:eastAsia="Times New Roman" w:hAnsi="Arial Narrow" w:cs="Calibri"/>
          <w:color w:val="000000"/>
          <w:sz w:val="20"/>
          <w:szCs w:val="20"/>
        </w:rPr>
      </w:pP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lastRenderedPageBreak/>
        <w:t>Alius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C,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Serban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D, </w:t>
      </w:r>
      <w:proofErr w:type="spellStart"/>
      <w:r w:rsidRPr="009C380E">
        <w:rPr>
          <w:rFonts w:ascii="Times New Roman" w:hAnsi="Times New Roman" w:cs="Times New Roman"/>
          <w:sz w:val="24"/>
          <w:szCs w:val="24"/>
        </w:rPr>
        <w:t>Bratu</w:t>
      </w:r>
      <w:proofErr w:type="spellEnd"/>
      <w:r w:rsidRPr="009C380E">
        <w:rPr>
          <w:rFonts w:ascii="Times New Roman" w:hAnsi="Times New Roman" w:cs="Times New Roman"/>
          <w:sz w:val="24"/>
          <w:szCs w:val="24"/>
        </w:rPr>
        <w:t xml:space="preserve"> DG</w:t>
      </w:r>
      <w:r w:rsidRPr="009C380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Tribus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LC,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Vancea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G,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Stoica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PL,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Motofei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I, Tudor C,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Serboiu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C,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Costea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DO, et al. </w:t>
      </w:r>
      <w:r w:rsidRPr="009C380E">
        <w:rPr>
          <w:rFonts w:ascii="Times New Roman" w:hAnsi="Times New Roman" w:cs="Times New Roman"/>
          <w:bCs/>
          <w:i/>
          <w:sz w:val="24"/>
          <w:szCs w:val="24"/>
        </w:rPr>
        <w:t>When Critical View of Safety Fails: A Practical Perspective on Difficult Laparoscopic Cholecystectomy</w:t>
      </w:r>
      <w:r w:rsidRPr="009C380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Medicina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. 2023; 59(8):1491. </w:t>
      </w:r>
      <w:hyperlink r:id="rId32" w:history="1">
        <w:r w:rsidR="009C380E" w:rsidRPr="009C380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https://doi.org/10.3390/medicina59081491</w:t>
        </w:r>
      </w:hyperlink>
      <w:r w:rsidR="009C380E" w:rsidRPr="009C380E">
        <w:rPr>
          <w:rFonts w:ascii="Times New Roman" w:eastAsia="Times New Roman" w:hAnsi="Times New Roman" w:cs="Times New Roman"/>
          <w:color w:val="000000"/>
          <w:sz w:val="24"/>
          <w:szCs w:val="24"/>
        </w:rPr>
        <w:t>WOS:001057085800001</w:t>
      </w:r>
    </w:p>
    <w:p w:rsidR="009C380E" w:rsidRPr="009C380E" w:rsidRDefault="008E3117" w:rsidP="009C380E">
      <w:pPr>
        <w:pStyle w:val="Listparagraf"/>
        <w:numPr>
          <w:ilvl w:val="0"/>
          <w:numId w:val="4"/>
        </w:numPr>
        <w:jc w:val="both"/>
        <w:rPr>
          <w:rFonts w:ascii="Arial Narrow" w:eastAsia="Times New Roman" w:hAnsi="Arial Narrow" w:cs="Calibri"/>
          <w:color w:val="000000"/>
          <w:sz w:val="20"/>
          <w:szCs w:val="20"/>
        </w:rPr>
      </w:pP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Boicean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Neamtu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B,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Birsan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S,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Batar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F,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Tanasescu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C, Dura H, Roman MD,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Hașegan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9C380E">
        <w:rPr>
          <w:rFonts w:ascii="Times New Roman" w:hAnsi="Times New Roman" w:cs="Times New Roman"/>
          <w:sz w:val="24"/>
          <w:szCs w:val="24"/>
        </w:rPr>
        <w:t>Bratu</w:t>
      </w:r>
      <w:proofErr w:type="spellEnd"/>
      <w:r w:rsidRPr="009C380E">
        <w:rPr>
          <w:rFonts w:ascii="Times New Roman" w:hAnsi="Times New Roman" w:cs="Times New Roman"/>
          <w:sz w:val="24"/>
          <w:szCs w:val="24"/>
        </w:rPr>
        <w:t xml:space="preserve"> D</w:t>
      </w:r>
      <w:r w:rsidRPr="009C380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Mihetiu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Mohor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CI,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Mohor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C,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Bacila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C,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Negrea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MO,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Fleaca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SR. </w:t>
      </w:r>
      <w:r w:rsidRPr="009C380E">
        <w:rPr>
          <w:rFonts w:ascii="Times New Roman" w:hAnsi="Times New Roman" w:cs="Times New Roman"/>
          <w:bCs/>
          <w:i/>
          <w:sz w:val="24"/>
          <w:szCs w:val="24"/>
        </w:rPr>
        <w:t xml:space="preserve">Fecal Microbiota Transplantation in Patients Co-Infected with SARS-CoV2 and </w:t>
      </w:r>
      <w:proofErr w:type="spellStart"/>
      <w:r w:rsidRPr="009C380E">
        <w:rPr>
          <w:rFonts w:ascii="Times New Roman" w:hAnsi="Times New Roman" w:cs="Times New Roman"/>
          <w:bCs/>
          <w:i/>
          <w:sz w:val="24"/>
          <w:szCs w:val="24"/>
        </w:rPr>
        <w:t>Clostridioides</w:t>
      </w:r>
      <w:proofErr w:type="spellEnd"/>
      <w:r w:rsidRPr="009C380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9C380E">
        <w:rPr>
          <w:rFonts w:ascii="Times New Roman" w:hAnsi="Times New Roman" w:cs="Times New Roman"/>
          <w:bCs/>
          <w:i/>
          <w:sz w:val="24"/>
          <w:szCs w:val="24"/>
        </w:rPr>
        <w:t>difficile</w:t>
      </w:r>
      <w:proofErr w:type="spellEnd"/>
      <w:r w:rsidRPr="009C380E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9C380E">
        <w:rPr>
          <w:rFonts w:ascii="Times New Roman" w:hAnsi="Times New Roman" w:cs="Times New Roman"/>
          <w:bCs/>
          <w:sz w:val="24"/>
          <w:szCs w:val="24"/>
        </w:rPr>
        <w:t xml:space="preserve"> Biomedicines. 2023; 11(1):7; </w:t>
      </w:r>
      <w:hyperlink r:id="rId33" w:history="1">
        <w:r w:rsidRPr="009C380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https://doi.org/10.3390/biomedicines11010007</w:t>
        </w:r>
      </w:hyperlink>
      <w:r w:rsidR="009C380E" w:rsidRPr="009C380E">
        <w:rPr>
          <w:rFonts w:ascii="Times New Roman" w:eastAsia="Times New Roman" w:hAnsi="Times New Roman" w:cs="Times New Roman"/>
          <w:color w:val="000000"/>
          <w:sz w:val="24"/>
          <w:szCs w:val="24"/>
        </w:rPr>
        <w:t>WOS:001074147600001</w:t>
      </w:r>
    </w:p>
    <w:p w:rsidR="008E3117" w:rsidRDefault="008E3117" w:rsidP="009C380E">
      <w:pPr>
        <w:pStyle w:val="Listparagraf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3117" w:rsidRPr="0033123C" w:rsidRDefault="008E3117" w:rsidP="008E3117">
      <w:pPr>
        <w:pStyle w:val="Listparagraf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3117" w:rsidRPr="0033123C" w:rsidRDefault="008E3117" w:rsidP="008E3117">
      <w:pPr>
        <w:pStyle w:val="Listparagraf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3123C">
        <w:rPr>
          <w:rFonts w:ascii="Times New Roman" w:hAnsi="Times New Roman" w:cs="Times New Roman"/>
          <w:b/>
          <w:sz w:val="24"/>
          <w:szCs w:val="24"/>
          <w:lang w:val="ro-RO"/>
        </w:rPr>
        <w:t>Zona galbenă Q2</w:t>
      </w:r>
    </w:p>
    <w:p w:rsidR="009C380E" w:rsidRPr="009C380E" w:rsidRDefault="008E3117" w:rsidP="009C380E">
      <w:pPr>
        <w:pStyle w:val="Listparagraf"/>
        <w:numPr>
          <w:ilvl w:val="0"/>
          <w:numId w:val="5"/>
        </w:numPr>
        <w:jc w:val="both"/>
        <w:rPr>
          <w:rFonts w:ascii="Arial Narrow" w:eastAsia="Times New Roman" w:hAnsi="Arial Narrow" w:cs="Calibri"/>
          <w:sz w:val="20"/>
          <w:szCs w:val="20"/>
        </w:rPr>
      </w:pPr>
      <w:proofErr w:type="spellStart"/>
      <w:r w:rsidRPr="009C380E">
        <w:rPr>
          <w:rFonts w:ascii="Times New Roman" w:hAnsi="Times New Roman" w:cs="Times New Roman"/>
          <w:sz w:val="24"/>
          <w:szCs w:val="24"/>
        </w:rPr>
        <w:t>Boicean</w:t>
      </w:r>
      <w:proofErr w:type="spellEnd"/>
      <w:r w:rsidRPr="009C380E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9C380E">
        <w:rPr>
          <w:rFonts w:ascii="Times New Roman" w:hAnsi="Times New Roman" w:cs="Times New Roman"/>
          <w:sz w:val="24"/>
          <w:szCs w:val="24"/>
        </w:rPr>
        <w:t>Boeras</w:t>
      </w:r>
      <w:proofErr w:type="spellEnd"/>
      <w:r w:rsidRPr="009C380E">
        <w:rPr>
          <w:rFonts w:ascii="Times New Roman" w:hAnsi="Times New Roman" w:cs="Times New Roman"/>
          <w:sz w:val="24"/>
          <w:szCs w:val="24"/>
        </w:rPr>
        <w:t xml:space="preserve">, I., </w:t>
      </w:r>
      <w:proofErr w:type="spellStart"/>
      <w:r w:rsidRPr="009C380E">
        <w:rPr>
          <w:rFonts w:ascii="Times New Roman" w:hAnsi="Times New Roman" w:cs="Times New Roman"/>
          <w:sz w:val="24"/>
          <w:szCs w:val="24"/>
        </w:rPr>
        <w:t>Birsan</w:t>
      </w:r>
      <w:proofErr w:type="spellEnd"/>
      <w:r w:rsidRPr="009C380E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9C380E">
        <w:rPr>
          <w:rFonts w:ascii="Times New Roman" w:hAnsi="Times New Roman" w:cs="Times New Roman"/>
          <w:sz w:val="24"/>
          <w:szCs w:val="24"/>
        </w:rPr>
        <w:t>Ichim</w:t>
      </w:r>
      <w:proofErr w:type="spellEnd"/>
      <w:r w:rsidRPr="009C380E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9C380E">
        <w:rPr>
          <w:rFonts w:ascii="Times New Roman" w:hAnsi="Times New Roman" w:cs="Times New Roman"/>
          <w:sz w:val="24"/>
          <w:szCs w:val="24"/>
        </w:rPr>
        <w:t>Todor</w:t>
      </w:r>
      <w:proofErr w:type="spellEnd"/>
      <w:r w:rsidRPr="009C380E">
        <w:rPr>
          <w:rFonts w:ascii="Times New Roman" w:hAnsi="Times New Roman" w:cs="Times New Roman"/>
          <w:sz w:val="24"/>
          <w:szCs w:val="24"/>
        </w:rPr>
        <w:t xml:space="preserve">, S. B., </w:t>
      </w:r>
      <w:proofErr w:type="spellStart"/>
      <w:r w:rsidRPr="009C380E">
        <w:rPr>
          <w:rFonts w:ascii="Times New Roman" w:hAnsi="Times New Roman" w:cs="Times New Roman"/>
          <w:sz w:val="24"/>
          <w:szCs w:val="24"/>
        </w:rPr>
        <w:t>Onisor</w:t>
      </w:r>
      <w:proofErr w:type="spellEnd"/>
      <w:r w:rsidRPr="009C380E">
        <w:rPr>
          <w:rFonts w:ascii="Times New Roman" w:hAnsi="Times New Roman" w:cs="Times New Roman"/>
          <w:sz w:val="24"/>
          <w:szCs w:val="24"/>
        </w:rPr>
        <w:t xml:space="preserve">, D. M., </w:t>
      </w:r>
      <w:proofErr w:type="spellStart"/>
      <w:r w:rsidRPr="009C380E">
        <w:rPr>
          <w:rFonts w:ascii="Times New Roman" w:hAnsi="Times New Roman" w:cs="Times New Roman"/>
          <w:sz w:val="24"/>
          <w:szCs w:val="24"/>
        </w:rPr>
        <w:t>Brusnic</w:t>
      </w:r>
      <w:proofErr w:type="spellEnd"/>
      <w:r w:rsidRPr="009C380E">
        <w:rPr>
          <w:rFonts w:ascii="Times New Roman" w:hAnsi="Times New Roman" w:cs="Times New Roman"/>
          <w:sz w:val="24"/>
          <w:szCs w:val="24"/>
        </w:rPr>
        <w:t xml:space="preserve">, O., </w:t>
      </w:r>
      <w:proofErr w:type="spellStart"/>
      <w:r w:rsidRPr="009C380E">
        <w:rPr>
          <w:rFonts w:ascii="Times New Roman" w:hAnsi="Times New Roman" w:cs="Times New Roman"/>
          <w:sz w:val="24"/>
          <w:szCs w:val="24"/>
        </w:rPr>
        <w:t>Bacila</w:t>
      </w:r>
      <w:proofErr w:type="spellEnd"/>
      <w:r w:rsidRPr="009C380E">
        <w:rPr>
          <w:rFonts w:ascii="Times New Roman" w:hAnsi="Times New Roman" w:cs="Times New Roman"/>
          <w:sz w:val="24"/>
          <w:szCs w:val="24"/>
        </w:rPr>
        <w:t xml:space="preserve">, C., Dura, H., Roman-Filip, C., </w:t>
      </w:r>
      <w:proofErr w:type="spellStart"/>
      <w:r w:rsidRPr="009C380E">
        <w:rPr>
          <w:rFonts w:ascii="Times New Roman" w:hAnsi="Times New Roman" w:cs="Times New Roman"/>
          <w:sz w:val="24"/>
          <w:szCs w:val="24"/>
        </w:rPr>
        <w:t>Ognean</w:t>
      </w:r>
      <w:proofErr w:type="spellEnd"/>
      <w:r w:rsidRPr="009C380E">
        <w:rPr>
          <w:rFonts w:ascii="Times New Roman" w:hAnsi="Times New Roman" w:cs="Times New Roman"/>
          <w:sz w:val="24"/>
          <w:szCs w:val="24"/>
        </w:rPr>
        <w:t xml:space="preserve">, M. L., </w:t>
      </w:r>
      <w:proofErr w:type="spellStart"/>
      <w:r w:rsidRPr="009C380E">
        <w:rPr>
          <w:rFonts w:ascii="Times New Roman" w:hAnsi="Times New Roman" w:cs="Times New Roman"/>
          <w:sz w:val="24"/>
          <w:szCs w:val="24"/>
        </w:rPr>
        <w:t>Tanasescu</w:t>
      </w:r>
      <w:proofErr w:type="spellEnd"/>
      <w:r w:rsidRPr="009C380E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9C380E">
        <w:rPr>
          <w:rFonts w:ascii="Times New Roman" w:hAnsi="Times New Roman" w:cs="Times New Roman"/>
          <w:sz w:val="24"/>
          <w:szCs w:val="24"/>
        </w:rPr>
        <w:t>Hasegan</w:t>
      </w:r>
      <w:proofErr w:type="spellEnd"/>
      <w:r w:rsidRPr="009C380E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9C380E">
        <w:rPr>
          <w:rFonts w:ascii="Times New Roman" w:hAnsi="Times New Roman" w:cs="Times New Roman"/>
          <w:sz w:val="24"/>
          <w:szCs w:val="24"/>
        </w:rPr>
        <w:t>Bratu</w:t>
      </w:r>
      <w:proofErr w:type="spellEnd"/>
      <w:r w:rsidRPr="009C380E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9C380E">
        <w:rPr>
          <w:rFonts w:ascii="Times New Roman" w:hAnsi="Times New Roman" w:cs="Times New Roman"/>
          <w:sz w:val="24"/>
          <w:szCs w:val="24"/>
        </w:rPr>
        <w:t>Porr</w:t>
      </w:r>
      <w:proofErr w:type="spellEnd"/>
      <w:r w:rsidRPr="009C380E">
        <w:rPr>
          <w:rFonts w:ascii="Times New Roman" w:hAnsi="Times New Roman" w:cs="Times New Roman"/>
          <w:sz w:val="24"/>
          <w:szCs w:val="24"/>
        </w:rPr>
        <w:t xml:space="preserve">, C., Roman-Filip, I., </w:t>
      </w:r>
      <w:proofErr w:type="spellStart"/>
      <w:r w:rsidRPr="009C380E">
        <w:rPr>
          <w:rFonts w:ascii="Times New Roman" w:hAnsi="Times New Roman" w:cs="Times New Roman"/>
          <w:sz w:val="24"/>
          <w:szCs w:val="24"/>
        </w:rPr>
        <w:t>Neamtu</w:t>
      </w:r>
      <w:proofErr w:type="spellEnd"/>
      <w:r w:rsidRPr="009C380E">
        <w:rPr>
          <w:rFonts w:ascii="Times New Roman" w:hAnsi="Times New Roman" w:cs="Times New Roman"/>
          <w:sz w:val="24"/>
          <w:szCs w:val="24"/>
        </w:rPr>
        <w:t xml:space="preserve">, B., </w:t>
      </w:r>
      <w:proofErr w:type="spellStart"/>
      <w:r w:rsidRPr="009C380E">
        <w:rPr>
          <w:rFonts w:ascii="Times New Roman" w:hAnsi="Times New Roman" w:cs="Times New Roman"/>
          <w:sz w:val="24"/>
          <w:szCs w:val="24"/>
        </w:rPr>
        <w:t>Fleaca</w:t>
      </w:r>
      <w:proofErr w:type="spellEnd"/>
      <w:r w:rsidRPr="009C380E">
        <w:rPr>
          <w:rFonts w:ascii="Times New Roman" w:hAnsi="Times New Roman" w:cs="Times New Roman"/>
          <w:sz w:val="24"/>
          <w:szCs w:val="24"/>
        </w:rPr>
        <w:t xml:space="preserve">, S. R. </w:t>
      </w:r>
      <w:r w:rsidRPr="009C380E">
        <w:rPr>
          <w:rFonts w:ascii="Times New Roman" w:hAnsi="Times New Roman" w:cs="Times New Roman"/>
          <w:i/>
          <w:sz w:val="24"/>
          <w:szCs w:val="24"/>
        </w:rPr>
        <w:t>In Pursuit of Novel Markers: Unraveling the Potential of miR-106, CEA and CA 19-9 in Gastric Adenocarcinoma Diagnosis and Staging</w:t>
      </w:r>
      <w:r w:rsidRPr="009C380E">
        <w:rPr>
          <w:rFonts w:ascii="Times New Roman" w:hAnsi="Times New Roman" w:cs="Times New Roman"/>
          <w:sz w:val="24"/>
          <w:szCs w:val="24"/>
        </w:rPr>
        <w:t xml:space="preserve">. </w:t>
      </w:r>
      <w:r w:rsidRPr="009C380E">
        <w:rPr>
          <w:rFonts w:ascii="Times New Roman" w:hAnsi="Times New Roman" w:cs="Times New Roman"/>
          <w:i/>
          <w:iCs/>
          <w:sz w:val="24"/>
          <w:szCs w:val="24"/>
        </w:rPr>
        <w:t>International Journal of Molecular Sciences</w:t>
      </w:r>
      <w:r w:rsidRPr="009C380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C380E">
        <w:rPr>
          <w:rFonts w:ascii="Times New Roman" w:hAnsi="Times New Roman" w:cs="Times New Roman"/>
          <w:sz w:val="24"/>
          <w:szCs w:val="24"/>
        </w:rPr>
        <w:t xml:space="preserve">2025, </w:t>
      </w:r>
      <w:r w:rsidRPr="009C380E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9C380E">
        <w:rPr>
          <w:rFonts w:ascii="Times New Roman" w:hAnsi="Times New Roman" w:cs="Times New Roman"/>
          <w:sz w:val="24"/>
          <w:szCs w:val="24"/>
        </w:rPr>
        <w:t xml:space="preserve">(14), 7898; </w:t>
      </w:r>
      <w:hyperlink r:id="rId34" w:history="1">
        <w:r w:rsidRPr="009C380E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>https://doi.org/10.3390/ijms25147898</w:t>
        </w:r>
      </w:hyperlink>
      <w:r w:rsidR="009C380E" w:rsidRPr="009C380E">
        <w:rPr>
          <w:rFonts w:ascii="Times New Roman" w:eastAsia="Times New Roman" w:hAnsi="Times New Roman" w:cs="Times New Roman"/>
          <w:sz w:val="24"/>
          <w:szCs w:val="24"/>
        </w:rPr>
        <w:t>WOS:001278768900001</w:t>
      </w:r>
    </w:p>
    <w:p w:rsidR="009C380E" w:rsidRPr="009C380E" w:rsidRDefault="008E3117" w:rsidP="009C380E">
      <w:pPr>
        <w:pStyle w:val="Listparagraf"/>
        <w:numPr>
          <w:ilvl w:val="0"/>
          <w:numId w:val="5"/>
        </w:numPr>
        <w:jc w:val="both"/>
        <w:rPr>
          <w:rFonts w:ascii="Arial Narrow" w:eastAsia="Times New Roman" w:hAnsi="Arial Narrow" w:cs="Calibri"/>
          <w:sz w:val="20"/>
          <w:szCs w:val="20"/>
        </w:rPr>
      </w:pPr>
      <w:r w:rsidRPr="009C380E">
        <w:rPr>
          <w:rFonts w:ascii="Times New Roman" w:hAnsi="Times New Roman" w:cs="Times New Roman"/>
          <w:sz w:val="24"/>
          <w:szCs w:val="24"/>
          <w:lang w:val="ro-RO"/>
        </w:rPr>
        <w:t xml:space="preserve">Istrate, AM; Serban, D; Dumitrescu, D; Tudor, C; Simion, L; Constantin, VD; Tanasescu, C; Bratu, DG; Cristea, BM; Grigorescu, CC; Dascalu, AM. </w:t>
      </w:r>
      <w:r w:rsidRPr="009C380E">
        <w:rPr>
          <w:rFonts w:ascii="Times New Roman" w:hAnsi="Times New Roman" w:cs="Times New Roman"/>
          <w:bCs/>
          <w:i/>
          <w:sz w:val="24"/>
          <w:szCs w:val="24"/>
          <w:lang/>
        </w:rPr>
        <w:t xml:space="preserve">Postoperative pain management in the enhanced recovery after surgery (ERAS) for emergency laparoscopic cholecystectomy. </w:t>
      </w:r>
      <w:r w:rsidRPr="009C380E">
        <w:rPr>
          <w:rFonts w:ascii="Times New Roman" w:hAnsi="Times New Roman" w:cs="Times New Roman"/>
          <w:bCs/>
          <w:sz w:val="24"/>
          <w:szCs w:val="24"/>
          <w:lang/>
        </w:rPr>
        <w:t xml:space="preserve">Journal of Mind and Medical Sciences 2024; 11(2), pp.396-401; </w:t>
      </w:r>
      <w:r w:rsidRPr="009C380E">
        <w:rPr>
          <w:rFonts w:ascii="Times New Roman" w:hAnsi="Times New Roman" w:cs="Times New Roman"/>
          <w:bCs/>
          <w:sz w:val="24"/>
          <w:szCs w:val="24"/>
          <w:lang w:val="ro-RO"/>
        </w:rPr>
        <w:t> </w:t>
      </w:r>
      <w:hyperlink r:id="rId35" w:history="1">
        <w:r w:rsidRPr="009C380E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>https://doi.org/10.22543/2392-7674.1551</w:t>
        </w:r>
      </w:hyperlink>
      <w:r w:rsidR="009C380E" w:rsidRPr="009C380E">
        <w:rPr>
          <w:rFonts w:ascii="Times New Roman" w:eastAsia="Times New Roman" w:hAnsi="Times New Roman" w:cs="Times New Roman"/>
          <w:sz w:val="24"/>
          <w:szCs w:val="24"/>
        </w:rPr>
        <w:t>WOS:001374734600016</w:t>
      </w:r>
    </w:p>
    <w:p w:rsidR="009C380E" w:rsidRPr="009C380E" w:rsidRDefault="008E3117" w:rsidP="009C380E">
      <w:pPr>
        <w:pStyle w:val="Listparagraf"/>
        <w:numPr>
          <w:ilvl w:val="0"/>
          <w:numId w:val="5"/>
        </w:numPr>
        <w:jc w:val="both"/>
        <w:rPr>
          <w:rFonts w:ascii="Arial Narrow" w:eastAsia="Times New Roman" w:hAnsi="Arial Narrow" w:cs="Calibri"/>
          <w:sz w:val="20"/>
          <w:szCs w:val="20"/>
        </w:rPr>
      </w:pPr>
      <w:proofErr w:type="spellStart"/>
      <w:r w:rsidRPr="009C380E">
        <w:rPr>
          <w:rFonts w:ascii="Times New Roman" w:hAnsi="Times New Roman" w:cs="Times New Roman"/>
          <w:bCs/>
          <w:sz w:val="24"/>
          <w:szCs w:val="24"/>
          <w:lang/>
        </w:rPr>
        <w:t>Siancu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  <w:lang/>
        </w:rPr>
        <w:t xml:space="preserve">, P;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  <w:lang/>
        </w:rPr>
        <w:t>Boicean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  <w:lang/>
        </w:rPr>
        <w:t xml:space="preserve">, A;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  <w:lang/>
        </w:rPr>
        <w:t>Tanasescu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  <w:lang/>
        </w:rPr>
        <w:t xml:space="preserve">, D;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  <w:lang/>
        </w:rPr>
        <w:t>Bratu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  <w:lang/>
        </w:rPr>
        <w:t xml:space="preserve">, D;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  <w:lang/>
        </w:rPr>
        <w:t>Tanasescu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  <w:lang/>
        </w:rPr>
        <w:t xml:space="preserve">, C. </w:t>
      </w:r>
      <w:r w:rsidRPr="009C380E">
        <w:rPr>
          <w:rFonts w:ascii="Times New Roman" w:hAnsi="Times New Roman" w:cs="Times New Roman"/>
          <w:bCs/>
          <w:i/>
          <w:sz w:val="24"/>
          <w:szCs w:val="24"/>
          <w:lang/>
        </w:rPr>
        <w:t xml:space="preserve">Advantages of mechanical anastomosis in rectal cancer surgery. </w:t>
      </w:r>
      <w:r w:rsidRPr="009C380E">
        <w:rPr>
          <w:rFonts w:ascii="Times New Roman" w:hAnsi="Times New Roman" w:cs="Times New Roman"/>
          <w:bCs/>
          <w:sz w:val="24"/>
          <w:szCs w:val="24"/>
          <w:lang/>
        </w:rPr>
        <w:t xml:space="preserve">Journal of Mind and Medical Sciences 2024; 11(1), pp.210-217; </w:t>
      </w:r>
      <w:hyperlink r:id="rId36" w:history="1">
        <w:r w:rsidRPr="009C380E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>https://doi.org/10.22543/2392-7674.1423</w:t>
        </w:r>
      </w:hyperlink>
      <w:r w:rsidR="009C380E" w:rsidRPr="009C380E">
        <w:rPr>
          <w:rFonts w:ascii="Times New Roman" w:eastAsia="Times New Roman" w:hAnsi="Times New Roman" w:cs="Times New Roman"/>
          <w:sz w:val="24"/>
          <w:szCs w:val="24"/>
        </w:rPr>
        <w:t>WOS:001222861200031</w:t>
      </w:r>
    </w:p>
    <w:p w:rsidR="009C380E" w:rsidRPr="009C380E" w:rsidRDefault="008E3117" w:rsidP="009C380E">
      <w:pPr>
        <w:pStyle w:val="Listparagraf"/>
        <w:numPr>
          <w:ilvl w:val="0"/>
          <w:numId w:val="5"/>
        </w:numPr>
        <w:jc w:val="both"/>
        <w:rPr>
          <w:rFonts w:ascii="Arial Narrow" w:eastAsia="Times New Roman" w:hAnsi="Arial Narrow" w:cs="Calibri"/>
          <w:color w:val="000000"/>
          <w:sz w:val="20"/>
          <w:szCs w:val="20"/>
        </w:rPr>
      </w:pP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Boicean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9C380E">
        <w:rPr>
          <w:rFonts w:ascii="Times New Roman" w:hAnsi="Times New Roman" w:cs="Times New Roman"/>
          <w:sz w:val="24"/>
          <w:szCs w:val="24"/>
        </w:rPr>
        <w:t>Bratu</w:t>
      </w:r>
      <w:proofErr w:type="spellEnd"/>
      <w:r w:rsidRPr="009C380E">
        <w:rPr>
          <w:rFonts w:ascii="Times New Roman" w:hAnsi="Times New Roman" w:cs="Times New Roman"/>
          <w:sz w:val="24"/>
          <w:szCs w:val="24"/>
        </w:rPr>
        <w:t xml:space="preserve"> D</w:t>
      </w:r>
      <w:r w:rsidRPr="009C380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Fleaca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SR,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Vasile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G, Shelly L,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Birsan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S,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Bacila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C, </w:t>
      </w:r>
      <w:proofErr w:type="spellStart"/>
      <w:r w:rsidRPr="009C380E">
        <w:rPr>
          <w:rFonts w:ascii="Times New Roman" w:hAnsi="Times New Roman" w:cs="Times New Roman"/>
          <w:bCs/>
          <w:sz w:val="24"/>
          <w:szCs w:val="24"/>
        </w:rPr>
        <w:t>Hasegan</w:t>
      </w:r>
      <w:proofErr w:type="spellEnd"/>
      <w:r w:rsidRPr="009C380E">
        <w:rPr>
          <w:rFonts w:ascii="Times New Roman" w:hAnsi="Times New Roman" w:cs="Times New Roman"/>
          <w:bCs/>
          <w:sz w:val="24"/>
          <w:szCs w:val="24"/>
        </w:rPr>
        <w:t xml:space="preserve"> A. </w:t>
      </w:r>
      <w:r w:rsidRPr="009C380E">
        <w:rPr>
          <w:rFonts w:ascii="Times New Roman" w:hAnsi="Times New Roman" w:cs="Times New Roman"/>
          <w:bCs/>
          <w:i/>
          <w:sz w:val="24"/>
          <w:szCs w:val="24"/>
        </w:rPr>
        <w:t>Exploring the Potential of Fecal Microbiota Transplantation as a Therapy in Tuberculosis and Inflammatory Bowel Disease</w:t>
      </w:r>
      <w:r w:rsidRPr="009C380E">
        <w:rPr>
          <w:rFonts w:ascii="Times New Roman" w:hAnsi="Times New Roman" w:cs="Times New Roman"/>
          <w:bCs/>
          <w:sz w:val="24"/>
          <w:szCs w:val="24"/>
        </w:rPr>
        <w:t>. </w:t>
      </w:r>
      <w:r w:rsidRPr="009C380E">
        <w:rPr>
          <w:rFonts w:ascii="Times New Roman" w:hAnsi="Times New Roman" w:cs="Times New Roman"/>
          <w:bCs/>
          <w:iCs/>
          <w:sz w:val="24"/>
          <w:szCs w:val="24"/>
        </w:rPr>
        <w:t>Pathogens</w:t>
      </w:r>
      <w:r w:rsidRPr="009C380E">
        <w:rPr>
          <w:rFonts w:ascii="Times New Roman" w:hAnsi="Times New Roman" w:cs="Times New Roman"/>
          <w:bCs/>
          <w:sz w:val="24"/>
          <w:szCs w:val="24"/>
        </w:rPr>
        <w:t xml:space="preserve"> 2023; 12(9):1149. </w:t>
      </w:r>
      <w:hyperlink r:id="rId37" w:history="1">
        <w:r w:rsidR="009C380E" w:rsidRPr="009C380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https://doi.org/10.3390/pathogens12091149</w:t>
        </w:r>
      </w:hyperlink>
      <w:r w:rsidR="009C380E" w:rsidRPr="009C380E">
        <w:rPr>
          <w:rFonts w:ascii="Times New Roman" w:eastAsia="Times New Roman" w:hAnsi="Times New Roman" w:cs="Times New Roman"/>
          <w:color w:val="000000"/>
          <w:sz w:val="24"/>
          <w:szCs w:val="24"/>
        </w:rPr>
        <w:t>WOS:001074147600001</w:t>
      </w:r>
    </w:p>
    <w:p w:rsidR="0097609D" w:rsidRPr="0097609D" w:rsidRDefault="008E3117" w:rsidP="0097609D">
      <w:pPr>
        <w:pStyle w:val="Listparagraf"/>
        <w:numPr>
          <w:ilvl w:val="0"/>
          <w:numId w:val="5"/>
        </w:numPr>
        <w:jc w:val="both"/>
        <w:rPr>
          <w:rFonts w:ascii="Arial Narrow" w:eastAsia="Times New Roman" w:hAnsi="Arial Narrow" w:cs="Calibri"/>
          <w:color w:val="000000"/>
          <w:sz w:val="20"/>
          <w:szCs w:val="20"/>
        </w:rPr>
      </w:pPr>
      <w:proofErr w:type="spellStart"/>
      <w:r w:rsidRPr="0097609D">
        <w:rPr>
          <w:rFonts w:ascii="Times New Roman" w:hAnsi="Times New Roman" w:cs="Times New Roman"/>
          <w:bCs/>
          <w:sz w:val="24"/>
          <w:szCs w:val="24"/>
        </w:rPr>
        <w:t>Boicean</w:t>
      </w:r>
      <w:proofErr w:type="spellEnd"/>
      <w:r w:rsidRPr="0097609D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97609D">
        <w:rPr>
          <w:rFonts w:ascii="Times New Roman" w:hAnsi="Times New Roman" w:cs="Times New Roman"/>
          <w:sz w:val="24"/>
          <w:szCs w:val="24"/>
        </w:rPr>
        <w:t>Bratu</w:t>
      </w:r>
      <w:proofErr w:type="spellEnd"/>
      <w:r w:rsidRPr="0097609D">
        <w:rPr>
          <w:rFonts w:ascii="Times New Roman" w:hAnsi="Times New Roman" w:cs="Times New Roman"/>
          <w:sz w:val="24"/>
          <w:szCs w:val="24"/>
        </w:rPr>
        <w:t xml:space="preserve"> D</w:t>
      </w:r>
      <w:r w:rsidRPr="009760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7609D">
        <w:rPr>
          <w:rFonts w:ascii="Times New Roman" w:hAnsi="Times New Roman" w:cs="Times New Roman"/>
          <w:bCs/>
          <w:sz w:val="24"/>
          <w:szCs w:val="24"/>
        </w:rPr>
        <w:t>Bacila</w:t>
      </w:r>
      <w:proofErr w:type="spellEnd"/>
      <w:r w:rsidRPr="0097609D">
        <w:rPr>
          <w:rFonts w:ascii="Times New Roman" w:hAnsi="Times New Roman" w:cs="Times New Roman"/>
          <w:bCs/>
          <w:sz w:val="24"/>
          <w:szCs w:val="24"/>
        </w:rPr>
        <w:t xml:space="preserve"> C, </w:t>
      </w:r>
      <w:proofErr w:type="spellStart"/>
      <w:r w:rsidRPr="0097609D">
        <w:rPr>
          <w:rFonts w:ascii="Times New Roman" w:hAnsi="Times New Roman" w:cs="Times New Roman"/>
          <w:bCs/>
          <w:sz w:val="24"/>
          <w:szCs w:val="24"/>
        </w:rPr>
        <w:t>Tanasescu</w:t>
      </w:r>
      <w:proofErr w:type="spellEnd"/>
      <w:r w:rsidRPr="0097609D">
        <w:rPr>
          <w:rFonts w:ascii="Times New Roman" w:hAnsi="Times New Roman" w:cs="Times New Roman"/>
          <w:bCs/>
          <w:sz w:val="24"/>
          <w:szCs w:val="24"/>
        </w:rPr>
        <w:t xml:space="preserve"> C, </w:t>
      </w:r>
      <w:proofErr w:type="spellStart"/>
      <w:r w:rsidRPr="0097609D">
        <w:rPr>
          <w:rFonts w:ascii="Times New Roman" w:hAnsi="Times New Roman" w:cs="Times New Roman"/>
          <w:bCs/>
          <w:sz w:val="24"/>
          <w:szCs w:val="24"/>
        </w:rPr>
        <w:t>Fleacă</w:t>
      </w:r>
      <w:proofErr w:type="spellEnd"/>
      <w:r w:rsidRPr="0097609D">
        <w:rPr>
          <w:rFonts w:ascii="Times New Roman" w:hAnsi="Times New Roman" w:cs="Times New Roman"/>
          <w:bCs/>
          <w:sz w:val="24"/>
          <w:szCs w:val="24"/>
        </w:rPr>
        <w:t xml:space="preserve"> RS, </w:t>
      </w:r>
      <w:proofErr w:type="spellStart"/>
      <w:r w:rsidRPr="0097609D">
        <w:rPr>
          <w:rFonts w:ascii="Times New Roman" w:hAnsi="Times New Roman" w:cs="Times New Roman"/>
          <w:bCs/>
          <w:sz w:val="24"/>
          <w:szCs w:val="24"/>
        </w:rPr>
        <w:t>Mohor</w:t>
      </w:r>
      <w:proofErr w:type="spellEnd"/>
      <w:r w:rsidRPr="0097609D">
        <w:rPr>
          <w:rFonts w:ascii="Times New Roman" w:hAnsi="Times New Roman" w:cs="Times New Roman"/>
          <w:bCs/>
          <w:sz w:val="24"/>
          <w:szCs w:val="24"/>
        </w:rPr>
        <w:t xml:space="preserve"> CI, </w:t>
      </w:r>
      <w:proofErr w:type="spellStart"/>
      <w:r w:rsidRPr="0097609D">
        <w:rPr>
          <w:rFonts w:ascii="Times New Roman" w:hAnsi="Times New Roman" w:cs="Times New Roman"/>
          <w:bCs/>
          <w:sz w:val="24"/>
          <w:szCs w:val="24"/>
        </w:rPr>
        <w:t>Comaniciu</w:t>
      </w:r>
      <w:proofErr w:type="spellEnd"/>
      <w:r w:rsidRPr="0097609D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97609D">
        <w:rPr>
          <w:rFonts w:ascii="Times New Roman" w:hAnsi="Times New Roman" w:cs="Times New Roman"/>
          <w:bCs/>
          <w:sz w:val="24"/>
          <w:szCs w:val="24"/>
        </w:rPr>
        <w:t>Băluță</w:t>
      </w:r>
      <w:proofErr w:type="spellEnd"/>
      <w:r w:rsidRPr="0097609D">
        <w:rPr>
          <w:rFonts w:ascii="Times New Roman" w:hAnsi="Times New Roman" w:cs="Times New Roman"/>
          <w:bCs/>
          <w:sz w:val="24"/>
          <w:szCs w:val="24"/>
        </w:rPr>
        <w:t xml:space="preserve"> T, Roman MD, </w:t>
      </w:r>
      <w:proofErr w:type="spellStart"/>
      <w:r w:rsidRPr="0097609D">
        <w:rPr>
          <w:rFonts w:ascii="Times New Roman" w:hAnsi="Times New Roman" w:cs="Times New Roman"/>
          <w:bCs/>
          <w:sz w:val="24"/>
          <w:szCs w:val="24"/>
        </w:rPr>
        <w:t>Chicea</w:t>
      </w:r>
      <w:proofErr w:type="spellEnd"/>
      <w:r w:rsidRPr="0097609D">
        <w:rPr>
          <w:rFonts w:ascii="Times New Roman" w:hAnsi="Times New Roman" w:cs="Times New Roman"/>
          <w:bCs/>
          <w:sz w:val="24"/>
          <w:szCs w:val="24"/>
        </w:rPr>
        <w:t xml:space="preserve"> R, et al. </w:t>
      </w:r>
      <w:r w:rsidRPr="0097609D">
        <w:rPr>
          <w:rFonts w:ascii="Times New Roman" w:hAnsi="Times New Roman" w:cs="Times New Roman"/>
          <w:bCs/>
          <w:i/>
          <w:sz w:val="24"/>
          <w:szCs w:val="24"/>
        </w:rPr>
        <w:t>Therapeutic Perspectives for Microbiota Transplantation in Digestive Diseases and Neoplasia—A Literature Review.</w:t>
      </w:r>
      <w:r w:rsidRPr="0097609D">
        <w:rPr>
          <w:rFonts w:ascii="Times New Roman" w:hAnsi="Times New Roman" w:cs="Times New Roman"/>
          <w:bCs/>
          <w:sz w:val="24"/>
          <w:szCs w:val="24"/>
        </w:rPr>
        <w:t xml:space="preserve"> Pathogens. 2023; 12(6):766. </w:t>
      </w:r>
      <w:hyperlink r:id="rId38" w:history="1">
        <w:r w:rsidR="0097609D" w:rsidRPr="0097609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https://doi.org/10.3390/pathogens12060766</w:t>
        </w:r>
      </w:hyperlink>
      <w:r w:rsidR="0097609D" w:rsidRPr="0097609D">
        <w:rPr>
          <w:rFonts w:ascii="Times New Roman" w:eastAsia="Times New Roman" w:hAnsi="Times New Roman" w:cs="Times New Roman"/>
          <w:color w:val="000000"/>
          <w:sz w:val="24"/>
          <w:szCs w:val="24"/>
        </w:rPr>
        <w:t>WOS:001017451600001</w:t>
      </w:r>
    </w:p>
    <w:p w:rsidR="0097609D" w:rsidRPr="0097609D" w:rsidRDefault="008E3117" w:rsidP="0097609D">
      <w:pPr>
        <w:pStyle w:val="Listparagraf"/>
        <w:numPr>
          <w:ilvl w:val="0"/>
          <w:numId w:val="5"/>
        </w:numPr>
        <w:jc w:val="both"/>
        <w:rPr>
          <w:rFonts w:ascii="Arial Narrow" w:eastAsia="Times New Roman" w:hAnsi="Arial Narrow" w:cs="Calibri"/>
          <w:color w:val="000000"/>
          <w:sz w:val="20"/>
          <w:szCs w:val="20"/>
        </w:rPr>
      </w:pPr>
      <w:r w:rsidRPr="0097609D">
        <w:rPr>
          <w:rFonts w:ascii="Times New Roman" w:hAnsi="Times New Roman" w:cs="Times New Roman"/>
          <w:bCs/>
          <w:sz w:val="24"/>
          <w:szCs w:val="24"/>
        </w:rPr>
        <w:t xml:space="preserve">Roman MD, </w:t>
      </w:r>
      <w:proofErr w:type="spellStart"/>
      <w:r w:rsidRPr="0097609D">
        <w:rPr>
          <w:rFonts w:ascii="Times New Roman" w:hAnsi="Times New Roman" w:cs="Times New Roman"/>
          <w:bCs/>
          <w:sz w:val="24"/>
          <w:szCs w:val="24"/>
        </w:rPr>
        <w:t>Fleacă</w:t>
      </w:r>
      <w:proofErr w:type="spellEnd"/>
      <w:r w:rsidRPr="0097609D">
        <w:rPr>
          <w:rFonts w:ascii="Times New Roman" w:hAnsi="Times New Roman" w:cs="Times New Roman"/>
          <w:bCs/>
          <w:sz w:val="24"/>
          <w:szCs w:val="24"/>
        </w:rPr>
        <w:t xml:space="preserve"> SR, </w:t>
      </w:r>
      <w:proofErr w:type="spellStart"/>
      <w:r w:rsidRPr="0097609D">
        <w:rPr>
          <w:rFonts w:ascii="Times New Roman" w:hAnsi="Times New Roman" w:cs="Times New Roman"/>
          <w:bCs/>
          <w:sz w:val="24"/>
          <w:szCs w:val="24"/>
        </w:rPr>
        <w:t>Mohor</w:t>
      </w:r>
      <w:proofErr w:type="spellEnd"/>
      <w:r w:rsidRPr="0097609D">
        <w:rPr>
          <w:rFonts w:ascii="Times New Roman" w:hAnsi="Times New Roman" w:cs="Times New Roman"/>
          <w:bCs/>
          <w:sz w:val="24"/>
          <w:szCs w:val="24"/>
        </w:rPr>
        <w:t xml:space="preserve"> CI, </w:t>
      </w:r>
      <w:proofErr w:type="spellStart"/>
      <w:r w:rsidRPr="0097609D">
        <w:rPr>
          <w:rFonts w:ascii="Times New Roman" w:hAnsi="Times New Roman" w:cs="Times New Roman"/>
          <w:bCs/>
          <w:sz w:val="24"/>
          <w:szCs w:val="24"/>
        </w:rPr>
        <w:t>Bacila</w:t>
      </w:r>
      <w:proofErr w:type="spellEnd"/>
      <w:r w:rsidRPr="0097609D">
        <w:rPr>
          <w:rFonts w:ascii="Times New Roman" w:hAnsi="Times New Roman" w:cs="Times New Roman"/>
          <w:bCs/>
          <w:sz w:val="24"/>
          <w:szCs w:val="24"/>
        </w:rPr>
        <w:t xml:space="preserve"> C, </w:t>
      </w:r>
      <w:proofErr w:type="spellStart"/>
      <w:r w:rsidRPr="0097609D">
        <w:rPr>
          <w:rFonts w:ascii="Times New Roman" w:hAnsi="Times New Roman" w:cs="Times New Roman"/>
          <w:sz w:val="24"/>
          <w:szCs w:val="24"/>
        </w:rPr>
        <w:t>Bratu</w:t>
      </w:r>
      <w:proofErr w:type="spellEnd"/>
      <w:r w:rsidRPr="0097609D">
        <w:rPr>
          <w:rFonts w:ascii="Times New Roman" w:hAnsi="Times New Roman" w:cs="Times New Roman"/>
          <w:sz w:val="24"/>
          <w:szCs w:val="24"/>
        </w:rPr>
        <w:t xml:space="preserve"> D</w:t>
      </w:r>
      <w:r w:rsidRPr="009760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7609D">
        <w:rPr>
          <w:rFonts w:ascii="Times New Roman" w:hAnsi="Times New Roman" w:cs="Times New Roman"/>
          <w:bCs/>
          <w:sz w:val="24"/>
          <w:szCs w:val="24"/>
        </w:rPr>
        <w:t>Teodoru</w:t>
      </w:r>
      <w:proofErr w:type="spellEnd"/>
      <w:r w:rsidRPr="0097609D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97609D">
        <w:rPr>
          <w:rFonts w:ascii="Times New Roman" w:hAnsi="Times New Roman" w:cs="Times New Roman"/>
          <w:bCs/>
          <w:sz w:val="24"/>
          <w:szCs w:val="24"/>
        </w:rPr>
        <w:t>Bocea</w:t>
      </w:r>
      <w:proofErr w:type="spellEnd"/>
      <w:r w:rsidRPr="0097609D">
        <w:rPr>
          <w:rFonts w:ascii="Times New Roman" w:hAnsi="Times New Roman" w:cs="Times New Roman"/>
          <w:bCs/>
          <w:sz w:val="24"/>
          <w:szCs w:val="24"/>
        </w:rPr>
        <w:t xml:space="preserve"> B-A, </w:t>
      </w:r>
      <w:proofErr w:type="spellStart"/>
      <w:r w:rsidRPr="0097609D">
        <w:rPr>
          <w:rFonts w:ascii="Times New Roman" w:hAnsi="Times New Roman" w:cs="Times New Roman"/>
          <w:bCs/>
          <w:sz w:val="24"/>
          <w:szCs w:val="24"/>
        </w:rPr>
        <w:t>Boicean</w:t>
      </w:r>
      <w:proofErr w:type="spellEnd"/>
      <w:r w:rsidRPr="0097609D">
        <w:rPr>
          <w:rFonts w:ascii="Times New Roman" w:hAnsi="Times New Roman" w:cs="Times New Roman"/>
          <w:bCs/>
          <w:sz w:val="24"/>
          <w:szCs w:val="24"/>
        </w:rPr>
        <w:t xml:space="preserve"> AG. </w:t>
      </w:r>
      <w:r w:rsidRPr="0097609D">
        <w:rPr>
          <w:rFonts w:ascii="Times New Roman" w:hAnsi="Times New Roman" w:cs="Times New Roman"/>
          <w:bCs/>
          <w:i/>
          <w:sz w:val="24"/>
          <w:szCs w:val="24"/>
        </w:rPr>
        <w:t xml:space="preserve">Extraction of Broken Interlocking </w:t>
      </w:r>
      <w:proofErr w:type="spellStart"/>
      <w:r w:rsidRPr="0097609D">
        <w:rPr>
          <w:rFonts w:ascii="Times New Roman" w:hAnsi="Times New Roman" w:cs="Times New Roman"/>
          <w:bCs/>
          <w:i/>
          <w:sz w:val="24"/>
          <w:szCs w:val="24"/>
        </w:rPr>
        <w:t>Tibial</w:t>
      </w:r>
      <w:proofErr w:type="spellEnd"/>
      <w:r w:rsidRPr="0097609D">
        <w:rPr>
          <w:rFonts w:ascii="Times New Roman" w:hAnsi="Times New Roman" w:cs="Times New Roman"/>
          <w:bCs/>
          <w:i/>
          <w:sz w:val="24"/>
          <w:szCs w:val="24"/>
        </w:rPr>
        <w:t xml:space="preserve"> Nails: A Review of Surgical Techniques and Practical Management.</w:t>
      </w:r>
      <w:r w:rsidRPr="0097609D">
        <w:rPr>
          <w:rFonts w:ascii="Times New Roman" w:hAnsi="Times New Roman" w:cs="Times New Roman"/>
          <w:bCs/>
          <w:sz w:val="24"/>
          <w:szCs w:val="24"/>
        </w:rPr>
        <w:t xml:space="preserve"> Applied Sciences. 2023; 13(3):1645. </w:t>
      </w:r>
      <w:hyperlink r:id="rId39" w:history="1">
        <w:r w:rsidRPr="0097609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https://doi.org/10.3390/app13031645</w:t>
        </w:r>
      </w:hyperlink>
      <w:r w:rsidR="0097609D" w:rsidRPr="0097609D">
        <w:rPr>
          <w:rFonts w:ascii="Times New Roman" w:eastAsia="Times New Roman" w:hAnsi="Times New Roman" w:cs="Times New Roman"/>
          <w:color w:val="000000"/>
          <w:sz w:val="24"/>
          <w:szCs w:val="24"/>
        </w:rPr>
        <w:t>WOS:000929376600001</w:t>
      </w:r>
    </w:p>
    <w:p w:rsidR="0097609D" w:rsidRPr="0097609D" w:rsidRDefault="008E3117" w:rsidP="0097609D">
      <w:pPr>
        <w:pStyle w:val="Listparagraf"/>
        <w:numPr>
          <w:ilvl w:val="0"/>
          <w:numId w:val="5"/>
        </w:numPr>
        <w:jc w:val="both"/>
        <w:rPr>
          <w:rFonts w:ascii="Arial Narrow" w:eastAsia="Times New Roman" w:hAnsi="Arial Narrow" w:cs="Calibri"/>
          <w:color w:val="000000"/>
          <w:sz w:val="20"/>
          <w:szCs w:val="20"/>
        </w:rPr>
      </w:pPr>
      <w:proofErr w:type="spellStart"/>
      <w:r w:rsidRPr="0097609D">
        <w:rPr>
          <w:rFonts w:ascii="Times New Roman" w:hAnsi="Times New Roman" w:cs="Times New Roman"/>
          <w:bCs/>
          <w:sz w:val="24"/>
          <w:szCs w:val="24"/>
          <w:lang/>
        </w:rPr>
        <w:t>Tricorache</w:t>
      </w:r>
      <w:proofErr w:type="spellEnd"/>
      <w:r w:rsidRPr="0097609D">
        <w:rPr>
          <w:rFonts w:ascii="Times New Roman" w:hAnsi="Times New Roman" w:cs="Times New Roman"/>
          <w:bCs/>
          <w:sz w:val="24"/>
          <w:szCs w:val="24"/>
          <w:lang/>
        </w:rPr>
        <w:t xml:space="preserve">, DF; </w:t>
      </w:r>
      <w:proofErr w:type="spellStart"/>
      <w:r w:rsidRPr="0097609D">
        <w:rPr>
          <w:rFonts w:ascii="Times New Roman" w:hAnsi="Times New Roman" w:cs="Times New Roman"/>
          <w:bCs/>
          <w:sz w:val="24"/>
          <w:szCs w:val="24"/>
          <w:lang/>
        </w:rPr>
        <w:t>Dascalu</w:t>
      </w:r>
      <w:proofErr w:type="spellEnd"/>
      <w:r w:rsidRPr="0097609D">
        <w:rPr>
          <w:rFonts w:ascii="Times New Roman" w:hAnsi="Times New Roman" w:cs="Times New Roman"/>
          <w:bCs/>
          <w:sz w:val="24"/>
          <w:szCs w:val="24"/>
          <w:lang/>
        </w:rPr>
        <w:t xml:space="preserve">, AM; </w:t>
      </w:r>
      <w:proofErr w:type="spellStart"/>
      <w:r w:rsidRPr="0097609D">
        <w:rPr>
          <w:rFonts w:ascii="Times New Roman" w:hAnsi="Times New Roman" w:cs="Times New Roman"/>
          <w:bCs/>
          <w:sz w:val="24"/>
          <w:szCs w:val="24"/>
          <w:lang/>
        </w:rPr>
        <w:t>Serboiu</w:t>
      </w:r>
      <w:proofErr w:type="spellEnd"/>
      <w:r w:rsidRPr="0097609D">
        <w:rPr>
          <w:rFonts w:ascii="Times New Roman" w:hAnsi="Times New Roman" w:cs="Times New Roman"/>
          <w:bCs/>
          <w:sz w:val="24"/>
          <w:szCs w:val="24"/>
          <w:lang/>
        </w:rPr>
        <w:t xml:space="preserve">, C; </w:t>
      </w:r>
      <w:proofErr w:type="spellStart"/>
      <w:r w:rsidRPr="0097609D">
        <w:rPr>
          <w:rFonts w:ascii="Times New Roman" w:hAnsi="Times New Roman" w:cs="Times New Roman"/>
          <w:bCs/>
          <w:sz w:val="24"/>
          <w:szCs w:val="24"/>
          <w:lang/>
        </w:rPr>
        <w:t>Bobirca</w:t>
      </w:r>
      <w:proofErr w:type="spellEnd"/>
      <w:r w:rsidRPr="0097609D">
        <w:rPr>
          <w:rFonts w:ascii="Times New Roman" w:hAnsi="Times New Roman" w:cs="Times New Roman"/>
          <w:bCs/>
          <w:sz w:val="24"/>
          <w:szCs w:val="24"/>
          <w:lang/>
        </w:rPr>
        <w:t xml:space="preserve">, A; </w:t>
      </w:r>
      <w:proofErr w:type="spellStart"/>
      <w:r w:rsidRPr="0097609D">
        <w:rPr>
          <w:rFonts w:ascii="Times New Roman" w:hAnsi="Times New Roman" w:cs="Times New Roman"/>
          <w:bCs/>
          <w:sz w:val="24"/>
          <w:szCs w:val="24"/>
          <w:lang/>
        </w:rPr>
        <w:t>Cretoiu</w:t>
      </w:r>
      <w:proofErr w:type="spellEnd"/>
      <w:r w:rsidRPr="0097609D">
        <w:rPr>
          <w:rFonts w:ascii="Times New Roman" w:hAnsi="Times New Roman" w:cs="Times New Roman"/>
          <w:bCs/>
          <w:sz w:val="24"/>
          <w:szCs w:val="24"/>
          <w:lang/>
        </w:rPr>
        <w:t xml:space="preserve">, D; </w:t>
      </w:r>
      <w:proofErr w:type="spellStart"/>
      <w:r w:rsidRPr="0097609D">
        <w:rPr>
          <w:rFonts w:ascii="Times New Roman" w:hAnsi="Times New Roman" w:cs="Times New Roman"/>
          <w:bCs/>
          <w:sz w:val="24"/>
          <w:szCs w:val="24"/>
          <w:lang/>
        </w:rPr>
        <w:t>Bratu</w:t>
      </w:r>
      <w:proofErr w:type="spellEnd"/>
      <w:r w:rsidRPr="0097609D">
        <w:rPr>
          <w:rFonts w:ascii="Times New Roman" w:hAnsi="Times New Roman" w:cs="Times New Roman"/>
          <w:bCs/>
          <w:sz w:val="24"/>
          <w:szCs w:val="24"/>
          <w:lang/>
        </w:rPr>
        <w:t xml:space="preserve">, D; Tudor, C; </w:t>
      </w:r>
      <w:proofErr w:type="spellStart"/>
      <w:r w:rsidRPr="0097609D">
        <w:rPr>
          <w:rFonts w:ascii="Times New Roman" w:hAnsi="Times New Roman" w:cs="Times New Roman"/>
          <w:bCs/>
          <w:sz w:val="24"/>
          <w:szCs w:val="24"/>
          <w:lang/>
        </w:rPr>
        <w:t>Tribus</w:t>
      </w:r>
      <w:proofErr w:type="spellEnd"/>
      <w:r w:rsidRPr="0097609D">
        <w:rPr>
          <w:rFonts w:ascii="Times New Roman" w:hAnsi="Times New Roman" w:cs="Times New Roman"/>
          <w:bCs/>
          <w:sz w:val="24"/>
          <w:szCs w:val="24"/>
          <w:lang/>
        </w:rPr>
        <w:t xml:space="preserve">, LC. </w:t>
      </w:r>
      <w:r w:rsidRPr="0097609D">
        <w:rPr>
          <w:rFonts w:ascii="Times New Roman" w:hAnsi="Times New Roman" w:cs="Times New Roman"/>
          <w:bCs/>
          <w:i/>
          <w:sz w:val="24"/>
          <w:szCs w:val="24"/>
          <w:lang/>
        </w:rPr>
        <w:t xml:space="preserve">The role of inflammation in age-related macular degeneration. </w:t>
      </w:r>
      <w:r w:rsidRPr="0097609D">
        <w:rPr>
          <w:rFonts w:ascii="Times New Roman" w:hAnsi="Times New Roman" w:cs="Times New Roman"/>
          <w:bCs/>
          <w:sz w:val="24"/>
          <w:szCs w:val="24"/>
          <w:lang/>
        </w:rPr>
        <w:t xml:space="preserve">Journal </w:t>
      </w:r>
      <w:r w:rsidRPr="0097609D">
        <w:rPr>
          <w:rFonts w:ascii="Times New Roman" w:hAnsi="Times New Roman" w:cs="Times New Roman"/>
          <w:bCs/>
          <w:sz w:val="24"/>
          <w:szCs w:val="24"/>
          <w:lang/>
        </w:rPr>
        <w:lastRenderedPageBreak/>
        <w:t xml:space="preserve">of Mind and Medical Sciences 2023, 10(2), pp.254-259; </w:t>
      </w:r>
      <w:r w:rsidRPr="0097609D">
        <w:rPr>
          <w:rFonts w:ascii="Times New Roman" w:hAnsi="Times New Roman" w:cs="Times New Roman"/>
          <w:bCs/>
          <w:sz w:val="24"/>
          <w:szCs w:val="24"/>
          <w:lang w:val="ro-RO"/>
        </w:rPr>
        <w:t> </w:t>
      </w:r>
      <w:hyperlink r:id="rId40" w:history="1">
        <w:r w:rsidRPr="0097609D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>https://doi.org/10.22543/2392-7674.1421</w:t>
        </w:r>
      </w:hyperlink>
      <w:r w:rsidR="0097609D" w:rsidRPr="0097609D">
        <w:rPr>
          <w:rFonts w:ascii="Times New Roman" w:eastAsia="Times New Roman" w:hAnsi="Times New Roman" w:cs="Times New Roman"/>
          <w:color w:val="000000"/>
          <w:sz w:val="24"/>
          <w:szCs w:val="24"/>
        </w:rPr>
        <w:t>WOS:001099791100009</w:t>
      </w:r>
    </w:p>
    <w:p w:rsidR="0097609D" w:rsidRPr="0097609D" w:rsidRDefault="008E3117" w:rsidP="0097609D">
      <w:pPr>
        <w:pStyle w:val="Listparagraf"/>
        <w:numPr>
          <w:ilvl w:val="0"/>
          <w:numId w:val="5"/>
        </w:numPr>
        <w:jc w:val="both"/>
        <w:rPr>
          <w:rFonts w:ascii="Arial Narrow" w:eastAsia="Times New Roman" w:hAnsi="Arial Narrow" w:cs="Calibri"/>
          <w:color w:val="000000"/>
          <w:sz w:val="20"/>
          <w:szCs w:val="20"/>
        </w:rPr>
      </w:pPr>
      <w:proofErr w:type="spellStart"/>
      <w:r w:rsidRPr="0097609D">
        <w:rPr>
          <w:rFonts w:ascii="Times New Roman" w:hAnsi="Times New Roman" w:cs="Times New Roman"/>
          <w:sz w:val="24"/>
          <w:szCs w:val="24"/>
        </w:rPr>
        <w:t>Bratu</w:t>
      </w:r>
      <w:proofErr w:type="spellEnd"/>
      <w:r w:rsidRPr="0097609D">
        <w:rPr>
          <w:rFonts w:ascii="Times New Roman" w:hAnsi="Times New Roman" w:cs="Times New Roman"/>
          <w:sz w:val="24"/>
          <w:szCs w:val="24"/>
        </w:rPr>
        <w:t>, D</w:t>
      </w:r>
      <w:r w:rsidRPr="0097609D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97609D">
        <w:rPr>
          <w:rFonts w:ascii="Times New Roman" w:hAnsi="Times New Roman" w:cs="Times New Roman"/>
          <w:bCs/>
          <w:sz w:val="24"/>
          <w:szCs w:val="24"/>
        </w:rPr>
        <w:t>Mihetiu</w:t>
      </w:r>
      <w:proofErr w:type="spellEnd"/>
      <w:r w:rsidRPr="0097609D">
        <w:rPr>
          <w:rFonts w:ascii="Times New Roman" w:hAnsi="Times New Roman" w:cs="Times New Roman"/>
          <w:bCs/>
          <w:sz w:val="24"/>
          <w:szCs w:val="24"/>
        </w:rPr>
        <w:t xml:space="preserve">, A; </w:t>
      </w:r>
      <w:proofErr w:type="spellStart"/>
      <w:r w:rsidRPr="0097609D">
        <w:rPr>
          <w:rFonts w:ascii="Times New Roman" w:hAnsi="Times New Roman" w:cs="Times New Roman"/>
          <w:bCs/>
          <w:sz w:val="24"/>
          <w:szCs w:val="24"/>
        </w:rPr>
        <w:t>Sandu</w:t>
      </w:r>
      <w:proofErr w:type="spellEnd"/>
      <w:r w:rsidRPr="0097609D">
        <w:rPr>
          <w:rFonts w:ascii="Times New Roman" w:hAnsi="Times New Roman" w:cs="Times New Roman"/>
          <w:bCs/>
          <w:sz w:val="24"/>
          <w:szCs w:val="24"/>
        </w:rPr>
        <w:t xml:space="preserve">, A; </w:t>
      </w:r>
      <w:proofErr w:type="spellStart"/>
      <w:r w:rsidRPr="0097609D">
        <w:rPr>
          <w:rFonts w:ascii="Times New Roman" w:hAnsi="Times New Roman" w:cs="Times New Roman"/>
          <w:bCs/>
          <w:sz w:val="24"/>
          <w:szCs w:val="24"/>
        </w:rPr>
        <w:t>Serboiu</w:t>
      </w:r>
      <w:proofErr w:type="spellEnd"/>
      <w:r w:rsidRPr="0097609D">
        <w:rPr>
          <w:rFonts w:ascii="Times New Roman" w:hAnsi="Times New Roman" w:cs="Times New Roman"/>
          <w:bCs/>
          <w:sz w:val="24"/>
          <w:szCs w:val="24"/>
        </w:rPr>
        <w:t xml:space="preserve">, C; Tudor, C; </w:t>
      </w:r>
      <w:proofErr w:type="spellStart"/>
      <w:r w:rsidRPr="0097609D">
        <w:rPr>
          <w:rFonts w:ascii="Times New Roman" w:hAnsi="Times New Roman" w:cs="Times New Roman"/>
          <w:bCs/>
          <w:sz w:val="24"/>
          <w:szCs w:val="24"/>
        </w:rPr>
        <w:t>Simion</w:t>
      </w:r>
      <w:proofErr w:type="spellEnd"/>
      <w:r w:rsidRPr="0097609D">
        <w:rPr>
          <w:rFonts w:ascii="Times New Roman" w:hAnsi="Times New Roman" w:cs="Times New Roman"/>
          <w:bCs/>
          <w:sz w:val="24"/>
          <w:szCs w:val="24"/>
        </w:rPr>
        <w:t xml:space="preserve">, L; </w:t>
      </w:r>
      <w:proofErr w:type="spellStart"/>
      <w:r w:rsidRPr="0097609D">
        <w:rPr>
          <w:rFonts w:ascii="Times New Roman" w:hAnsi="Times New Roman" w:cs="Times New Roman"/>
          <w:bCs/>
          <w:sz w:val="24"/>
          <w:szCs w:val="24"/>
        </w:rPr>
        <w:t>Cretoiu</w:t>
      </w:r>
      <w:proofErr w:type="spellEnd"/>
      <w:r w:rsidRPr="0097609D">
        <w:rPr>
          <w:rFonts w:ascii="Times New Roman" w:hAnsi="Times New Roman" w:cs="Times New Roman"/>
          <w:bCs/>
          <w:sz w:val="24"/>
          <w:szCs w:val="24"/>
        </w:rPr>
        <w:t xml:space="preserve">, D; </w:t>
      </w:r>
      <w:proofErr w:type="spellStart"/>
      <w:r w:rsidRPr="0097609D">
        <w:rPr>
          <w:rFonts w:ascii="Times New Roman" w:hAnsi="Times New Roman" w:cs="Times New Roman"/>
          <w:bCs/>
          <w:sz w:val="24"/>
          <w:szCs w:val="24"/>
        </w:rPr>
        <w:t>Bobirca</w:t>
      </w:r>
      <w:proofErr w:type="spellEnd"/>
      <w:r w:rsidRPr="0097609D">
        <w:rPr>
          <w:rFonts w:ascii="Times New Roman" w:hAnsi="Times New Roman" w:cs="Times New Roman"/>
          <w:bCs/>
          <w:sz w:val="24"/>
          <w:szCs w:val="24"/>
        </w:rPr>
        <w:t xml:space="preserve">, F; </w:t>
      </w:r>
      <w:proofErr w:type="spellStart"/>
      <w:r w:rsidRPr="0097609D">
        <w:rPr>
          <w:rFonts w:ascii="Times New Roman" w:hAnsi="Times New Roman" w:cs="Times New Roman"/>
          <w:bCs/>
          <w:sz w:val="24"/>
          <w:szCs w:val="24"/>
        </w:rPr>
        <w:t>Davitoiu</w:t>
      </w:r>
      <w:proofErr w:type="spellEnd"/>
      <w:r w:rsidRPr="0097609D">
        <w:rPr>
          <w:rFonts w:ascii="Times New Roman" w:hAnsi="Times New Roman" w:cs="Times New Roman"/>
          <w:bCs/>
          <w:sz w:val="24"/>
          <w:szCs w:val="24"/>
        </w:rPr>
        <w:t xml:space="preserve">, D; </w:t>
      </w:r>
      <w:proofErr w:type="spellStart"/>
      <w:r w:rsidRPr="0097609D">
        <w:rPr>
          <w:rFonts w:ascii="Times New Roman" w:hAnsi="Times New Roman" w:cs="Times New Roman"/>
          <w:bCs/>
          <w:sz w:val="24"/>
          <w:szCs w:val="24"/>
        </w:rPr>
        <w:t>Serban</w:t>
      </w:r>
      <w:proofErr w:type="spellEnd"/>
      <w:r w:rsidRPr="0097609D">
        <w:rPr>
          <w:rFonts w:ascii="Times New Roman" w:hAnsi="Times New Roman" w:cs="Times New Roman"/>
          <w:bCs/>
          <w:sz w:val="24"/>
          <w:szCs w:val="24"/>
        </w:rPr>
        <w:t xml:space="preserve">, B; and </w:t>
      </w:r>
      <w:proofErr w:type="spellStart"/>
      <w:r w:rsidRPr="0097609D">
        <w:rPr>
          <w:rFonts w:ascii="Times New Roman" w:hAnsi="Times New Roman" w:cs="Times New Roman"/>
          <w:bCs/>
          <w:sz w:val="24"/>
          <w:szCs w:val="24"/>
        </w:rPr>
        <w:t>Nistor</w:t>
      </w:r>
      <w:proofErr w:type="spellEnd"/>
      <w:r w:rsidRPr="0097609D">
        <w:rPr>
          <w:rFonts w:ascii="Times New Roman" w:hAnsi="Times New Roman" w:cs="Times New Roman"/>
          <w:bCs/>
          <w:sz w:val="24"/>
          <w:szCs w:val="24"/>
        </w:rPr>
        <w:t xml:space="preserve">, CE. </w:t>
      </w:r>
      <w:r w:rsidRPr="0097609D">
        <w:rPr>
          <w:rFonts w:ascii="Times New Roman" w:hAnsi="Times New Roman" w:cs="Times New Roman"/>
          <w:bCs/>
          <w:i/>
          <w:sz w:val="24"/>
          <w:szCs w:val="24"/>
        </w:rPr>
        <w:t>Is open surgery still part of the current treatment of inguinal hernias?</w:t>
      </w:r>
      <w:r w:rsidRPr="0097609D">
        <w:rPr>
          <w:rFonts w:ascii="Times New Roman" w:hAnsi="Times New Roman" w:cs="Times New Roman"/>
          <w:bCs/>
          <w:sz w:val="24"/>
          <w:szCs w:val="24"/>
        </w:rPr>
        <w:t xml:space="preserve"> Journal of Mind and Medical Sciences 2023, 10(2), pp.339-346; </w:t>
      </w:r>
      <w:r w:rsidRPr="0097609D">
        <w:rPr>
          <w:rFonts w:ascii="Times New Roman" w:hAnsi="Times New Roman" w:cs="Times New Roman"/>
          <w:bCs/>
          <w:sz w:val="24"/>
          <w:szCs w:val="24"/>
          <w:lang w:val="ro-RO"/>
        </w:rPr>
        <w:t> </w:t>
      </w:r>
      <w:hyperlink r:id="rId41" w:history="1">
        <w:r w:rsidRPr="0097609D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>https://doi.org/10.22543/2392-7674.1413</w:t>
        </w:r>
      </w:hyperlink>
      <w:r w:rsidR="0097609D" w:rsidRPr="0097609D">
        <w:rPr>
          <w:rFonts w:ascii="Times New Roman" w:eastAsia="Times New Roman" w:hAnsi="Times New Roman" w:cs="Times New Roman"/>
          <w:color w:val="000000"/>
          <w:sz w:val="24"/>
          <w:szCs w:val="24"/>
        </w:rPr>
        <w:t>WOS:001099791100019</w:t>
      </w:r>
    </w:p>
    <w:p w:rsidR="008E3117" w:rsidRPr="00FE60EB" w:rsidRDefault="008E3117" w:rsidP="00FE7C78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E60EB">
        <w:rPr>
          <w:rFonts w:ascii="Times New Roman" w:hAnsi="Times New Roman" w:cs="Times New Roman"/>
          <w:bCs/>
          <w:sz w:val="24"/>
          <w:szCs w:val="24"/>
        </w:rPr>
        <w:t>Rom</w:t>
      </w:r>
      <w:r w:rsidR="0097609D" w:rsidRPr="00FE60EB">
        <w:rPr>
          <w:rFonts w:ascii="Times New Roman" w:hAnsi="Times New Roman" w:cs="Times New Roman"/>
          <w:bCs/>
          <w:sz w:val="24"/>
          <w:szCs w:val="24"/>
        </w:rPr>
        <w:t xml:space="preserve">an, M.D.; </w:t>
      </w:r>
      <w:proofErr w:type="spellStart"/>
      <w:r w:rsidR="0097609D" w:rsidRPr="00FE60EB">
        <w:rPr>
          <w:rFonts w:ascii="Times New Roman" w:hAnsi="Times New Roman" w:cs="Times New Roman"/>
          <w:bCs/>
          <w:sz w:val="24"/>
          <w:szCs w:val="24"/>
        </w:rPr>
        <w:t>Fleac</w:t>
      </w:r>
      <w:r w:rsidRPr="00FE60EB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FE60EB">
        <w:rPr>
          <w:rFonts w:ascii="Times New Roman" w:hAnsi="Times New Roman" w:cs="Times New Roman"/>
          <w:bCs/>
          <w:sz w:val="24"/>
          <w:szCs w:val="24"/>
        </w:rPr>
        <w:t xml:space="preserve">, S.R.; </w:t>
      </w:r>
      <w:proofErr w:type="spellStart"/>
      <w:r w:rsidRPr="00FE60EB">
        <w:rPr>
          <w:rFonts w:ascii="Times New Roman" w:hAnsi="Times New Roman" w:cs="Times New Roman"/>
          <w:bCs/>
          <w:sz w:val="24"/>
          <w:szCs w:val="24"/>
        </w:rPr>
        <w:t>Boicean</w:t>
      </w:r>
      <w:proofErr w:type="spellEnd"/>
      <w:r w:rsidRPr="00FE60EB">
        <w:rPr>
          <w:rFonts w:ascii="Times New Roman" w:hAnsi="Times New Roman" w:cs="Times New Roman"/>
          <w:bCs/>
          <w:sz w:val="24"/>
          <w:szCs w:val="24"/>
        </w:rPr>
        <w:t xml:space="preserve">, A.G.; </w:t>
      </w:r>
      <w:proofErr w:type="spellStart"/>
      <w:r w:rsidRPr="00FE60EB">
        <w:rPr>
          <w:rFonts w:ascii="Times New Roman" w:hAnsi="Times New Roman" w:cs="Times New Roman"/>
          <w:bCs/>
          <w:sz w:val="24"/>
          <w:szCs w:val="24"/>
        </w:rPr>
        <w:t>Mohor</w:t>
      </w:r>
      <w:proofErr w:type="spellEnd"/>
      <w:r w:rsidRPr="00FE60EB">
        <w:rPr>
          <w:rFonts w:ascii="Times New Roman" w:hAnsi="Times New Roman" w:cs="Times New Roman"/>
          <w:bCs/>
          <w:sz w:val="24"/>
          <w:szCs w:val="24"/>
        </w:rPr>
        <w:t xml:space="preserve">, C.I.; </w:t>
      </w:r>
      <w:proofErr w:type="spellStart"/>
      <w:r w:rsidRPr="00FE60EB">
        <w:rPr>
          <w:rFonts w:ascii="Times New Roman" w:hAnsi="Times New Roman" w:cs="Times New Roman"/>
          <w:bCs/>
          <w:sz w:val="24"/>
          <w:szCs w:val="24"/>
        </w:rPr>
        <w:t>Morar</w:t>
      </w:r>
      <w:proofErr w:type="spellEnd"/>
      <w:r w:rsidRPr="00FE60EB">
        <w:rPr>
          <w:rFonts w:ascii="Times New Roman" w:hAnsi="Times New Roman" w:cs="Times New Roman"/>
          <w:bCs/>
          <w:sz w:val="24"/>
          <w:szCs w:val="24"/>
        </w:rPr>
        <w:t xml:space="preserve">, S.; Dura, H.; </w:t>
      </w:r>
      <w:proofErr w:type="spellStart"/>
      <w:r w:rsidRPr="00FE60EB">
        <w:rPr>
          <w:rFonts w:ascii="Times New Roman" w:hAnsi="Times New Roman" w:cs="Times New Roman"/>
          <w:bCs/>
          <w:sz w:val="24"/>
          <w:szCs w:val="24"/>
        </w:rPr>
        <w:t>Cristian</w:t>
      </w:r>
      <w:proofErr w:type="spellEnd"/>
      <w:r w:rsidRPr="00FE60EB">
        <w:rPr>
          <w:rFonts w:ascii="Times New Roman" w:hAnsi="Times New Roman" w:cs="Times New Roman"/>
          <w:bCs/>
          <w:sz w:val="24"/>
          <w:szCs w:val="24"/>
        </w:rPr>
        <w:t xml:space="preserve">, A.N.; </w:t>
      </w:r>
      <w:proofErr w:type="spellStart"/>
      <w:r w:rsidRPr="00FE60EB">
        <w:rPr>
          <w:rFonts w:ascii="Times New Roman" w:hAnsi="Times New Roman" w:cs="Times New Roman"/>
          <w:sz w:val="24"/>
          <w:szCs w:val="24"/>
        </w:rPr>
        <w:t>Bratu</w:t>
      </w:r>
      <w:proofErr w:type="spellEnd"/>
      <w:r w:rsidRPr="00FE60EB">
        <w:rPr>
          <w:rFonts w:ascii="Times New Roman" w:hAnsi="Times New Roman" w:cs="Times New Roman"/>
          <w:sz w:val="24"/>
          <w:szCs w:val="24"/>
        </w:rPr>
        <w:t>, D</w:t>
      </w:r>
      <w:r w:rsidRPr="00FE60EB">
        <w:rPr>
          <w:rFonts w:ascii="Times New Roman" w:hAnsi="Times New Roman" w:cs="Times New Roman"/>
          <w:bCs/>
          <w:sz w:val="24"/>
          <w:szCs w:val="24"/>
        </w:rPr>
        <w:t xml:space="preserve">.; </w:t>
      </w:r>
      <w:proofErr w:type="spellStart"/>
      <w:r w:rsidRPr="00FE60EB">
        <w:rPr>
          <w:rFonts w:ascii="Times New Roman" w:hAnsi="Times New Roman" w:cs="Times New Roman"/>
          <w:bCs/>
          <w:sz w:val="24"/>
          <w:szCs w:val="24"/>
        </w:rPr>
        <w:t>Tanasescu</w:t>
      </w:r>
      <w:proofErr w:type="spellEnd"/>
      <w:r w:rsidRPr="00FE60EB">
        <w:rPr>
          <w:rFonts w:ascii="Times New Roman" w:hAnsi="Times New Roman" w:cs="Times New Roman"/>
          <w:bCs/>
          <w:sz w:val="24"/>
          <w:szCs w:val="24"/>
        </w:rPr>
        <w:t xml:space="preserve">, C.; </w:t>
      </w:r>
      <w:proofErr w:type="spellStart"/>
      <w:r w:rsidRPr="00FE60EB">
        <w:rPr>
          <w:rFonts w:ascii="Times New Roman" w:hAnsi="Times New Roman" w:cs="Times New Roman"/>
          <w:bCs/>
          <w:sz w:val="24"/>
          <w:szCs w:val="24"/>
        </w:rPr>
        <w:t>Teodoru</w:t>
      </w:r>
      <w:proofErr w:type="spellEnd"/>
      <w:r w:rsidRPr="00FE60EB">
        <w:rPr>
          <w:rFonts w:ascii="Times New Roman" w:hAnsi="Times New Roman" w:cs="Times New Roman"/>
          <w:bCs/>
          <w:sz w:val="24"/>
          <w:szCs w:val="24"/>
        </w:rPr>
        <w:t xml:space="preserve">, A.; et al. </w:t>
      </w:r>
      <w:r w:rsidRPr="00FE60EB">
        <w:rPr>
          <w:rFonts w:ascii="Times New Roman" w:hAnsi="Times New Roman" w:cs="Times New Roman"/>
          <w:bCs/>
          <w:i/>
          <w:sz w:val="24"/>
          <w:szCs w:val="24"/>
        </w:rPr>
        <w:t xml:space="preserve">Failure in Medical Practice: Human Error, System Failure, or Case Severity? </w:t>
      </w:r>
      <w:r w:rsidRPr="00FE60EB">
        <w:rPr>
          <w:rFonts w:ascii="Times New Roman" w:hAnsi="Times New Roman" w:cs="Times New Roman"/>
          <w:bCs/>
          <w:sz w:val="24"/>
          <w:szCs w:val="24"/>
        </w:rPr>
        <w:t xml:space="preserve">Healthcare 2022, 10, 2495. https://doi.org/10.3390/ healthcare10122495 </w:t>
      </w:r>
      <w:r w:rsidR="0097609D" w:rsidRPr="00FE60EB">
        <w:rPr>
          <w:rFonts w:ascii="Times New Roman" w:eastAsia="Times New Roman" w:hAnsi="Times New Roman" w:cs="Times New Roman"/>
          <w:color w:val="000000"/>
          <w:sz w:val="24"/>
          <w:szCs w:val="24"/>
        </w:rPr>
        <w:t>WOS:000903158200001</w:t>
      </w:r>
    </w:p>
    <w:p w:rsidR="008E3117" w:rsidRPr="0033123C" w:rsidRDefault="008E3117" w:rsidP="008E3117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3123C">
        <w:rPr>
          <w:rFonts w:ascii="Times New Roman" w:hAnsi="Times New Roman" w:cs="Times New Roman"/>
          <w:sz w:val="24"/>
          <w:szCs w:val="24"/>
        </w:rPr>
        <w:t>Bratu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, D;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Mihetiu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, A;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Davițoiu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, DV;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Băleanu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, VD;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Andronache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, LF;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Popescu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, O. </w:t>
      </w:r>
      <w:r w:rsidRPr="0033123C">
        <w:rPr>
          <w:rFonts w:ascii="Times New Roman" w:hAnsi="Times New Roman" w:cs="Times New Roman"/>
          <w:bCs/>
          <w:i/>
          <w:sz w:val="24"/>
          <w:szCs w:val="24"/>
        </w:rPr>
        <w:t xml:space="preserve">Acute </w:t>
      </w:r>
      <w:proofErr w:type="spellStart"/>
      <w:r w:rsidRPr="0033123C">
        <w:rPr>
          <w:rFonts w:ascii="Times New Roman" w:hAnsi="Times New Roman" w:cs="Times New Roman"/>
          <w:bCs/>
          <w:i/>
          <w:sz w:val="24"/>
          <w:szCs w:val="24"/>
        </w:rPr>
        <w:t>chylous</w:t>
      </w:r>
      <w:proofErr w:type="spellEnd"/>
      <w:r w:rsidRPr="0033123C">
        <w:rPr>
          <w:rFonts w:ascii="Times New Roman" w:hAnsi="Times New Roman" w:cs="Times New Roman"/>
          <w:bCs/>
          <w:i/>
          <w:sz w:val="24"/>
          <w:szCs w:val="24"/>
        </w:rPr>
        <w:t xml:space="preserve"> peritonitis due to idiopathic pancreatitis that mimics acute appendicitis.</w:t>
      </w:r>
      <w:r w:rsidRPr="0033123C">
        <w:rPr>
          <w:rFonts w:ascii="Times New Roman" w:hAnsi="Times New Roman" w:cs="Times New Roman"/>
          <w:bCs/>
          <w:sz w:val="24"/>
          <w:szCs w:val="24"/>
        </w:rPr>
        <w:t>J Mind Med Sci. 2021; 8(1): 149-153. DOI:10.22543/7674.81.P149153</w:t>
      </w:r>
    </w:p>
    <w:p w:rsidR="008E3117" w:rsidRPr="0033123C" w:rsidRDefault="008E3117" w:rsidP="008E3117">
      <w:pPr>
        <w:pStyle w:val="Listparagraf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E3117" w:rsidRPr="0033123C" w:rsidRDefault="008E3117" w:rsidP="008E3117">
      <w:pPr>
        <w:pStyle w:val="Listparagraf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3123C">
        <w:rPr>
          <w:rFonts w:ascii="Times New Roman" w:hAnsi="Times New Roman" w:cs="Times New Roman"/>
          <w:b/>
          <w:sz w:val="24"/>
          <w:szCs w:val="24"/>
          <w:lang w:val="ro-RO"/>
        </w:rPr>
        <w:t>Zona gri</w:t>
      </w:r>
    </w:p>
    <w:p w:rsidR="002E0323" w:rsidRPr="002E0323" w:rsidRDefault="008E3117" w:rsidP="002E0323">
      <w:pPr>
        <w:pStyle w:val="Listparagraf"/>
        <w:numPr>
          <w:ilvl w:val="0"/>
          <w:numId w:val="6"/>
        </w:numPr>
        <w:rPr>
          <w:rFonts w:ascii="Arial Narrow" w:eastAsia="Times New Roman" w:hAnsi="Arial Narrow" w:cs="Calibri"/>
          <w:sz w:val="20"/>
          <w:szCs w:val="20"/>
        </w:rPr>
      </w:pPr>
      <w:r w:rsidRPr="002E0323">
        <w:rPr>
          <w:rFonts w:ascii="Times New Roman" w:hAnsi="Times New Roman" w:cs="Times New Roman"/>
          <w:sz w:val="24"/>
          <w:szCs w:val="24"/>
          <w:lang w:val="ro-RO"/>
        </w:rPr>
        <w:t>Mihetiu A</w:t>
      </w:r>
      <w:r w:rsidRPr="002E03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Pr="002E0323">
        <w:rPr>
          <w:rFonts w:ascii="Times New Roman" w:hAnsi="Times New Roman" w:cs="Times New Roman"/>
          <w:sz w:val="24"/>
          <w:szCs w:val="24"/>
          <w:lang w:val="ro-RO"/>
        </w:rPr>
        <w:t>Bratu D</w:t>
      </w:r>
      <w:r w:rsidRPr="002E03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Sabau D, Noor H, Sandu A. </w:t>
      </w:r>
      <w:r w:rsidRPr="002E0323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Primary Hydatid Cyst of the Pancreas: A Literature Review on a Rare and Challenging Occurrence of Echinococcosis. </w:t>
      </w:r>
      <w:r w:rsidRPr="002E0323">
        <w:rPr>
          <w:rFonts w:ascii="Times New Roman" w:hAnsi="Times New Roman" w:cs="Times New Roman"/>
          <w:bCs/>
          <w:sz w:val="24"/>
          <w:szCs w:val="24"/>
          <w:lang w:val="ro-RO"/>
        </w:rPr>
        <w:t>Cureus 2024, 16(5), e60797; DOI: </w:t>
      </w:r>
      <w:r w:rsidRPr="002E0323">
        <w:rPr>
          <w:rFonts w:ascii="Times New Roman" w:hAnsi="Times New Roman" w:cs="Times New Roman"/>
          <w:sz w:val="24"/>
          <w:szCs w:val="24"/>
          <w:lang w:val="ro-RO"/>
        </w:rPr>
        <w:t>10.7759/cureus.60797 </w:t>
      </w:r>
      <w:r w:rsidR="002E0323" w:rsidRPr="002E0323">
        <w:rPr>
          <w:rFonts w:ascii="Times New Roman" w:eastAsia="Times New Roman" w:hAnsi="Times New Roman" w:cs="Times New Roman"/>
          <w:sz w:val="24"/>
          <w:szCs w:val="24"/>
        </w:rPr>
        <w:t>WOS:001244199500023</w:t>
      </w:r>
    </w:p>
    <w:p w:rsidR="002E0323" w:rsidRPr="002E0323" w:rsidRDefault="00C6294F" w:rsidP="002E0323">
      <w:pPr>
        <w:pStyle w:val="Listparagraf"/>
        <w:numPr>
          <w:ilvl w:val="0"/>
          <w:numId w:val="6"/>
        </w:numPr>
        <w:rPr>
          <w:rFonts w:ascii="Arial Narrow" w:eastAsia="Times New Roman" w:hAnsi="Arial Narrow" w:cs="Calibri"/>
          <w:sz w:val="20"/>
          <w:szCs w:val="20"/>
        </w:rPr>
      </w:pPr>
      <w:hyperlink r:id="rId42" w:history="1">
        <w:proofErr w:type="spellStart"/>
        <w:r w:rsidR="008E3117" w:rsidRPr="002E032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Dascalu</w:t>
        </w:r>
        <w:proofErr w:type="spellEnd"/>
        <w:r w:rsidR="008E3117" w:rsidRPr="002E032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, AM</w:t>
        </w:r>
      </w:hyperlink>
      <w:r w:rsidR="008E3117" w:rsidRPr="002E032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 </w:t>
      </w:r>
      <w:hyperlink r:id="rId43" w:history="1">
        <w:proofErr w:type="spellStart"/>
        <w:r w:rsidR="008E3117" w:rsidRPr="002E032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Alexandrescu</w:t>
        </w:r>
        <w:proofErr w:type="spellEnd"/>
        <w:r w:rsidR="008E3117" w:rsidRPr="002E032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, C</w:t>
        </w:r>
      </w:hyperlink>
      <w:r w:rsidR="008E3117" w:rsidRPr="002E032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 </w:t>
      </w:r>
      <w:hyperlink r:id="rId44" w:history="1">
        <w:proofErr w:type="spellStart"/>
        <w:r w:rsidR="008E3117" w:rsidRPr="002E032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Vancea</w:t>
        </w:r>
        <w:proofErr w:type="spellEnd"/>
        <w:r w:rsidR="008E3117" w:rsidRPr="002E032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, G</w:t>
        </w:r>
      </w:hyperlink>
      <w:r w:rsidR="008E3117" w:rsidRPr="002E032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 </w:t>
      </w:r>
      <w:hyperlink r:id="rId45" w:history="1">
        <w:proofErr w:type="spellStart"/>
        <w:r w:rsidR="008E3117" w:rsidRPr="002E032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Stana</w:t>
        </w:r>
        <w:proofErr w:type="spellEnd"/>
        <w:r w:rsidR="008E3117" w:rsidRPr="002E032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, D</w:t>
        </w:r>
      </w:hyperlink>
      <w:r w:rsidR="008E3117" w:rsidRPr="002E032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 </w:t>
      </w:r>
      <w:hyperlink r:id="rId46" w:history="1">
        <w:proofErr w:type="spellStart"/>
        <w:r w:rsidR="008E3117" w:rsidRPr="002E032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Costea</w:t>
        </w:r>
        <w:proofErr w:type="spellEnd"/>
        <w:r w:rsidR="008E3117" w:rsidRPr="002E032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, DO</w:t>
        </w:r>
      </w:hyperlink>
      <w:r w:rsidR="008E3117" w:rsidRPr="002E032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 </w:t>
      </w:r>
      <w:hyperlink r:id="rId47" w:history="1">
        <w:proofErr w:type="spellStart"/>
        <w:r w:rsidR="008E3117" w:rsidRPr="002E032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Zgura</w:t>
        </w:r>
        <w:proofErr w:type="spellEnd"/>
        <w:r w:rsidR="008E3117" w:rsidRPr="002E032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, A</w:t>
        </w:r>
      </w:hyperlink>
      <w:r w:rsidR="008E3117" w:rsidRPr="002E032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 </w:t>
      </w:r>
      <w:hyperlink r:id="rId48" w:history="1">
        <w:proofErr w:type="spellStart"/>
        <w:r w:rsidR="008E3117" w:rsidRPr="002E032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Serban</w:t>
        </w:r>
        <w:proofErr w:type="spellEnd"/>
        <w:r w:rsidR="008E3117" w:rsidRPr="002E032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, D</w:t>
        </w:r>
      </w:hyperlink>
      <w:r w:rsidR="008E3117" w:rsidRPr="002E032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 </w:t>
      </w:r>
      <w:hyperlink r:id="rId49" w:history="1">
        <w:proofErr w:type="spellStart"/>
        <w:r w:rsidR="008E3117" w:rsidRPr="002E032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Dumitrescu</w:t>
        </w:r>
        <w:proofErr w:type="spellEnd"/>
        <w:r w:rsidR="008E3117" w:rsidRPr="002E032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, D</w:t>
        </w:r>
      </w:hyperlink>
      <w:r w:rsidR="008E3117" w:rsidRPr="002E032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 </w:t>
      </w:r>
      <w:hyperlink r:id="rId50" w:history="1">
        <w:proofErr w:type="spellStart"/>
        <w:r w:rsidR="008E3117" w:rsidRPr="002E032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Tudosie</w:t>
        </w:r>
        <w:proofErr w:type="spellEnd"/>
        <w:r w:rsidR="008E3117" w:rsidRPr="002E032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, MS</w:t>
        </w:r>
      </w:hyperlink>
      <w:r w:rsidR="008E3117" w:rsidRPr="002E032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 </w:t>
      </w:r>
      <w:hyperlink r:id="rId51" w:history="1">
        <w:proofErr w:type="spellStart"/>
        <w:r w:rsidR="008E3117" w:rsidRPr="002E032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Serboiu</w:t>
        </w:r>
        <w:proofErr w:type="spellEnd"/>
        <w:r w:rsidR="008E3117" w:rsidRPr="002E032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, CS</w:t>
        </w:r>
      </w:hyperlink>
      <w:r w:rsidR="008E3117" w:rsidRPr="002E032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 </w:t>
      </w:r>
      <w:hyperlink r:id="rId52" w:history="1">
        <w:proofErr w:type="spellStart"/>
        <w:r w:rsidR="008E3117" w:rsidRPr="002E032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Tribus</w:t>
        </w:r>
        <w:proofErr w:type="spellEnd"/>
        <w:r w:rsidR="008E3117" w:rsidRPr="002E032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, LC</w:t>
        </w:r>
      </w:hyperlink>
      <w:r w:rsidR="008E3117" w:rsidRPr="002E032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 </w:t>
      </w:r>
      <w:hyperlink r:id="rId53" w:history="1">
        <w:r w:rsidR="008E3117" w:rsidRPr="002E032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Tudor, C</w:t>
        </w:r>
      </w:hyperlink>
      <w:r w:rsidR="008E3117" w:rsidRPr="002E032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; </w:t>
      </w:r>
      <w:hyperlink r:id="rId54" w:history="1">
        <w:proofErr w:type="spellStart"/>
        <w:r w:rsidR="008E3117" w:rsidRPr="002E032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Bratu</w:t>
        </w:r>
        <w:proofErr w:type="spellEnd"/>
        <w:r w:rsidR="008E3117" w:rsidRPr="002E032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, DG</w:t>
        </w:r>
      </w:hyperlink>
      <w:r w:rsidR="008E3117" w:rsidRPr="002E032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 </w:t>
      </w:r>
      <w:hyperlink r:id="rId55" w:history="1">
        <w:proofErr w:type="spellStart"/>
        <w:r w:rsidR="008E3117" w:rsidRPr="002E032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Alius</w:t>
        </w:r>
        <w:proofErr w:type="spellEnd"/>
        <w:r w:rsidR="008E3117" w:rsidRPr="002E032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, C</w:t>
        </w:r>
      </w:hyperlink>
      <w:r w:rsidR="008E3117" w:rsidRPr="002E032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 </w:t>
      </w:r>
      <w:hyperlink r:id="rId56" w:history="1">
        <w:r w:rsidR="008E3117" w:rsidRPr="002E032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Shevchenko, I</w:t>
        </w:r>
      </w:hyperlink>
      <w:r w:rsidR="008E3117" w:rsidRPr="002E032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 </w:t>
      </w:r>
      <w:hyperlink r:id="rId57" w:history="1">
        <w:proofErr w:type="spellStart"/>
        <w:r w:rsidR="008E3117" w:rsidRPr="002E032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Cristea</w:t>
        </w:r>
        <w:proofErr w:type="spellEnd"/>
        <w:r w:rsidR="008E3117" w:rsidRPr="002E032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/>
          </w:rPr>
          <w:t>, BM</w:t>
        </w:r>
      </w:hyperlink>
      <w:r w:rsidR="008E3117" w:rsidRPr="002E0323">
        <w:rPr>
          <w:rFonts w:ascii="Times New Roman" w:hAnsi="Times New Roman" w:cs="Times New Roman"/>
          <w:i/>
          <w:sz w:val="24"/>
          <w:szCs w:val="24"/>
          <w:lang w:val="ro-RO"/>
        </w:rPr>
        <w:t xml:space="preserve">The </w:t>
      </w:r>
      <w:proofErr w:type="spellStart"/>
      <w:r w:rsidR="008E3117" w:rsidRPr="002E0323">
        <w:rPr>
          <w:rFonts w:ascii="Times New Roman" w:hAnsi="Times New Roman" w:cs="Times New Roman"/>
          <w:i/>
          <w:sz w:val="24"/>
          <w:szCs w:val="24"/>
          <w:lang w:val="ro-RO"/>
        </w:rPr>
        <w:t>relationship</w:t>
      </w:r>
      <w:proofErr w:type="spellEnd"/>
      <w:r w:rsidR="008E3117" w:rsidRPr="002E032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8E3117" w:rsidRPr="002E0323">
        <w:rPr>
          <w:rFonts w:ascii="Times New Roman" w:hAnsi="Times New Roman" w:cs="Times New Roman"/>
          <w:i/>
          <w:sz w:val="24"/>
          <w:szCs w:val="24"/>
          <w:lang w:val="ro-RO"/>
        </w:rPr>
        <w:t>between</w:t>
      </w:r>
      <w:proofErr w:type="spellEnd"/>
      <w:r w:rsidR="008E3117" w:rsidRPr="002E032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8E3117" w:rsidRPr="002E0323">
        <w:rPr>
          <w:rFonts w:ascii="Times New Roman" w:hAnsi="Times New Roman" w:cs="Times New Roman"/>
          <w:i/>
          <w:sz w:val="24"/>
          <w:szCs w:val="24"/>
          <w:lang w:val="ro-RO"/>
        </w:rPr>
        <w:t>statin</w:t>
      </w:r>
      <w:proofErr w:type="spellEnd"/>
      <w:r w:rsidR="008E3117" w:rsidRPr="002E032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therapy and age-related macular degeneration – A systematic review.</w:t>
      </w:r>
      <w:r w:rsidR="008E3117" w:rsidRPr="002E0323">
        <w:rPr>
          <w:rFonts w:ascii="Times New Roman" w:hAnsi="Times New Roman" w:cs="Times New Roman"/>
          <w:sz w:val="24"/>
          <w:szCs w:val="24"/>
          <w:lang w:val="ro-RO"/>
        </w:rPr>
        <w:t xml:space="preserve"> Farmacia 2024, 72(2), pp.285-293; </w:t>
      </w:r>
      <w:r w:rsidR="008E3117" w:rsidRPr="002E0323">
        <w:rPr>
          <w:rFonts w:ascii="Times New Roman" w:hAnsi="Times New Roman" w:cs="Times New Roman"/>
          <w:sz w:val="24"/>
          <w:szCs w:val="24"/>
        </w:rPr>
        <w:t>DOI 10.31925/farmacia.2024.2.6</w:t>
      </w:r>
      <w:r w:rsidR="002E0323" w:rsidRPr="002E0323">
        <w:rPr>
          <w:rFonts w:ascii="Times New Roman" w:eastAsia="Times New Roman" w:hAnsi="Times New Roman" w:cs="Times New Roman"/>
          <w:sz w:val="24"/>
          <w:szCs w:val="24"/>
        </w:rPr>
        <w:t>WOS:001226515100024</w:t>
      </w:r>
    </w:p>
    <w:p w:rsidR="002E0323" w:rsidRPr="002E0323" w:rsidRDefault="008E3117" w:rsidP="002E0323">
      <w:pPr>
        <w:pStyle w:val="Listparagraf"/>
        <w:numPr>
          <w:ilvl w:val="0"/>
          <w:numId w:val="6"/>
        </w:numPr>
        <w:rPr>
          <w:rFonts w:ascii="Arial Narrow" w:eastAsia="Times New Roman" w:hAnsi="Arial Narrow" w:cs="Calibri"/>
          <w:color w:val="0563C1"/>
          <w:sz w:val="24"/>
          <w:szCs w:val="24"/>
          <w:u w:val="single"/>
        </w:rPr>
      </w:pPr>
      <w:r w:rsidRPr="00FE60E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Dascalu, AM; Georgescu, A; Costea, AC; Tribus, L; El Youssoufi, A; Serban, D; Arsene, </w:t>
      </w:r>
      <w:r w:rsidRPr="002E032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AL; Stana, D; Alexandrescu, C; Cristea, BM; Tanasescu, D; Bobirca, A; Serboiu, C; Alius, </w:t>
      </w:r>
      <w:r w:rsidRPr="002E0323">
        <w:rPr>
          <w:rFonts w:ascii="Times New Roman" w:hAnsi="Times New Roman" w:cs="Times New Roman"/>
          <w:sz w:val="24"/>
          <w:szCs w:val="24"/>
          <w:lang w:val="ro-RO"/>
        </w:rPr>
        <w:t xml:space="preserve">C; Bratu, DG. </w:t>
      </w:r>
      <w:r w:rsidRPr="002E0323">
        <w:rPr>
          <w:rFonts w:ascii="Times New Roman" w:hAnsi="Times New Roman" w:cs="Times New Roman"/>
          <w:bCs/>
          <w:i/>
          <w:sz w:val="24"/>
          <w:szCs w:val="24"/>
          <w:lang/>
        </w:rPr>
        <w:t xml:space="preserve">Association </w:t>
      </w:r>
      <w:proofErr w:type="gramStart"/>
      <w:r w:rsidRPr="002E0323">
        <w:rPr>
          <w:rFonts w:ascii="Times New Roman" w:hAnsi="Times New Roman" w:cs="Times New Roman"/>
          <w:bCs/>
          <w:i/>
          <w:sz w:val="24"/>
          <w:szCs w:val="24"/>
          <w:lang/>
        </w:rPr>
        <w:t>Between</w:t>
      </w:r>
      <w:proofErr w:type="gramEnd"/>
      <w:r w:rsidRPr="002E0323">
        <w:rPr>
          <w:rFonts w:ascii="Times New Roman" w:hAnsi="Times New Roman" w:cs="Times New Roman"/>
          <w:bCs/>
          <w:i/>
          <w:sz w:val="24"/>
          <w:szCs w:val="24"/>
          <w:lang/>
        </w:rPr>
        <w:t xml:space="preserve"> Neutrophil-to-Lymphocyte Ratio (NLR) and Platelet-to-Lymphocyte Ratio (PLR) With Diabetic Retinopathy in Type 2 Diabetic Patients. </w:t>
      </w:r>
      <w:proofErr w:type="spellStart"/>
      <w:r w:rsidRPr="002E0323">
        <w:rPr>
          <w:rFonts w:ascii="Times New Roman" w:hAnsi="Times New Roman" w:cs="Times New Roman"/>
          <w:bCs/>
          <w:sz w:val="24"/>
          <w:szCs w:val="24"/>
          <w:lang/>
        </w:rPr>
        <w:t>Cureus</w:t>
      </w:r>
      <w:proofErr w:type="spellEnd"/>
      <w:r w:rsidRPr="002E0323">
        <w:rPr>
          <w:rFonts w:ascii="Times New Roman" w:hAnsi="Times New Roman" w:cs="Times New Roman"/>
          <w:bCs/>
          <w:sz w:val="24"/>
          <w:szCs w:val="24"/>
          <w:lang/>
        </w:rPr>
        <w:t xml:space="preserve"> Journal of Medical Science 2023, 15(11), </w:t>
      </w:r>
      <w:r w:rsidRPr="002E0323">
        <w:rPr>
          <w:rFonts w:ascii="Times New Roman" w:hAnsi="Times New Roman" w:cs="Times New Roman"/>
          <w:bCs/>
          <w:sz w:val="24"/>
          <w:szCs w:val="24"/>
          <w:lang w:val="ro-RO"/>
        </w:rPr>
        <w:t>e4858. DOI: 10.7759/cureus.48581 </w:t>
      </w:r>
      <w:hyperlink r:id="rId58" w:anchor="!/" w:history="1">
        <w:r w:rsidR="002E0323" w:rsidRPr="002E032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https://www.cureus.com/articles/201280-association-between-neutrophil-to-lymphocyte-ratio-nlr-and-platelet-to-lymphocyte-ratio-plr-with-diabetic-retinopathy-in-type-2-diabetic-patients#!/</w:t>
        </w:r>
      </w:hyperlink>
    </w:p>
    <w:p w:rsidR="008E3117" w:rsidRPr="0033123C" w:rsidRDefault="008E3117" w:rsidP="008E3117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3123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Dascalu, AM; Cherecheanu, AP; Serban, D; Alexandrescu, C; Stana, D; Costea, AC; Tribus, LC; Tanasescu, D; Smarandache, CG; Cristea, BM; Alius, C; Serboiu, C; Comandasu, M; Tudor, C; Moroianu, LA; Bratu, DG. </w:t>
      </w:r>
      <w:r w:rsidRPr="0033123C">
        <w:rPr>
          <w:rFonts w:ascii="Times New Roman" w:hAnsi="Times New Roman" w:cs="Times New Roman"/>
          <w:bCs/>
          <w:i/>
          <w:sz w:val="24"/>
          <w:szCs w:val="24"/>
          <w:lang/>
        </w:rPr>
        <w:t xml:space="preserve">COMBINED ANTI-ANG2/TIE AND ANTI-VEGF INTRAVITREAL THERAPY IN AGE-RELATED MACULAR DEGENERATION - A SYSTEMATIC REVIEW.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  <w:lang/>
        </w:rPr>
        <w:t>Farmacia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  <w:lang/>
        </w:rPr>
        <w:t xml:space="preserve"> 2023, 71(6), pp.1120-1128; </w:t>
      </w:r>
      <w:r w:rsidRPr="0033123C">
        <w:rPr>
          <w:rFonts w:ascii="Times New Roman" w:hAnsi="Times New Roman" w:cs="Times New Roman"/>
          <w:bCs/>
          <w:sz w:val="24"/>
          <w:szCs w:val="24"/>
          <w:lang w:val="ro-RO"/>
        </w:rPr>
        <w:t>DOI: 10.31925/farmacia.2023.6.2</w:t>
      </w:r>
    </w:p>
    <w:p w:rsidR="005A7C77" w:rsidRPr="005A7C77" w:rsidRDefault="008E3117" w:rsidP="005A7C77">
      <w:pPr>
        <w:pStyle w:val="Listparagraf"/>
        <w:numPr>
          <w:ilvl w:val="0"/>
          <w:numId w:val="6"/>
        </w:numPr>
        <w:rPr>
          <w:rFonts w:ascii="Arial Narrow" w:eastAsia="Times New Roman" w:hAnsi="Arial Narrow" w:cs="Calibri"/>
          <w:color w:val="000000"/>
          <w:sz w:val="20"/>
          <w:szCs w:val="20"/>
        </w:rPr>
      </w:pPr>
      <w:proofErr w:type="spellStart"/>
      <w:r w:rsidRPr="005A7C77">
        <w:rPr>
          <w:rFonts w:ascii="Times New Roman" w:hAnsi="Times New Roman" w:cs="Times New Roman"/>
          <w:bCs/>
          <w:sz w:val="24"/>
          <w:szCs w:val="24"/>
          <w:lang/>
        </w:rPr>
        <w:t>Alius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  <w:lang/>
        </w:rPr>
        <w:t xml:space="preserve">, C;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  <w:lang/>
        </w:rPr>
        <w:t>Serban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  <w:lang/>
        </w:rPr>
        <w:t xml:space="preserve">, D;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  <w:lang/>
        </w:rPr>
        <w:t>Tribus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  <w:lang/>
        </w:rPr>
        <w:t xml:space="preserve">, LC;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  <w:lang/>
        </w:rPr>
        <w:t>Costea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  <w:lang/>
        </w:rPr>
        <w:t xml:space="preserve">, DO;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  <w:lang/>
        </w:rPr>
        <w:t>Cristea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  <w:lang/>
        </w:rPr>
        <w:t xml:space="preserve">, BM;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  <w:lang/>
        </w:rPr>
        <w:t>Serboiu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  <w:lang/>
        </w:rPr>
        <w:t xml:space="preserve">, C;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  <w:lang/>
        </w:rPr>
        <w:t>Motofei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  <w:lang/>
        </w:rPr>
        <w:t xml:space="preserve">, I;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  <w:lang/>
        </w:rPr>
        <w:t>Dascalu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  <w:lang/>
        </w:rPr>
        <w:t xml:space="preserve">, AM;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  <w:lang/>
        </w:rPr>
        <w:t>Velescu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  <w:lang/>
        </w:rPr>
        <w:t xml:space="preserve">, B; Tudor, C;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  <w:lang/>
        </w:rPr>
        <w:t>Socea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  <w:lang/>
        </w:rPr>
        <w:t xml:space="preserve">, B;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  <w:lang/>
        </w:rPr>
        <w:t>Bobirca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  <w:lang/>
        </w:rPr>
        <w:t xml:space="preserve">, A;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  <w:lang/>
        </w:rPr>
        <w:t>Vancea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  <w:lang/>
        </w:rPr>
        <w:t xml:space="preserve">, G;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  <w:lang/>
        </w:rPr>
        <w:t>Tanasescu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  <w:lang/>
        </w:rPr>
        <w:t xml:space="preserve">, D;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  <w:lang/>
        </w:rPr>
        <w:t>Bratu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  <w:lang/>
        </w:rPr>
        <w:t xml:space="preserve">, DG. </w:t>
      </w:r>
      <w:r w:rsidRPr="005A7C77">
        <w:rPr>
          <w:rFonts w:ascii="Times New Roman" w:hAnsi="Times New Roman" w:cs="Times New Roman"/>
          <w:bCs/>
          <w:i/>
          <w:sz w:val="24"/>
          <w:szCs w:val="24"/>
          <w:lang/>
        </w:rPr>
        <w:t xml:space="preserve">When Not to Operate on Acute Cases-A Surgeon's Perspective on Rapid Assessment of Emergency Abdominopelvic Computed Tomography. </w:t>
      </w:r>
      <w:r w:rsidRPr="005A7C77">
        <w:rPr>
          <w:rFonts w:ascii="Times New Roman" w:hAnsi="Times New Roman" w:cs="Times New Roman"/>
          <w:bCs/>
          <w:sz w:val="24"/>
          <w:szCs w:val="24"/>
          <w:lang/>
        </w:rPr>
        <w:t xml:space="preserve">Journal of Imaging 2023, 9(10), 200; </w:t>
      </w:r>
      <w:hyperlink r:id="rId59" w:history="1">
        <w:r w:rsidRPr="005A7C77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>https://doi.org/10.3390/jimaging9100200</w:t>
        </w:r>
      </w:hyperlink>
      <w:r w:rsidR="005A7C77" w:rsidRPr="005A7C77">
        <w:rPr>
          <w:rFonts w:ascii="Times New Roman" w:eastAsia="Times New Roman" w:hAnsi="Times New Roman" w:cs="Times New Roman"/>
          <w:color w:val="000000"/>
          <w:sz w:val="24"/>
          <w:szCs w:val="24"/>
        </w:rPr>
        <w:t>WOS:000978893900001</w:t>
      </w:r>
    </w:p>
    <w:p w:rsidR="005A7C77" w:rsidRPr="005A7C77" w:rsidRDefault="008E3117" w:rsidP="005A7C77">
      <w:pPr>
        <w:pStyle w:val="Listparagraf"/>
        <w:numPr>
          <w:ilvl w:val="0"/>
          <w:numId w:val="6"/>
        </w:numPr>
        <w:rPr>
          <w:rFonts w:ascii="Arial Narrow" w:eastAsia="Times New Roman" w:hAnsi="Arial Narrow" w:cs="Calibri"/>
          <w:color w:val="000000"/>
          <w:sz w:val="20"/>
          <w:szCs w:val="20"/>
        </w:rPr>
      </w:pPr>
      <w:proofErr w:type="spellStart"/>
      <w:r w:rsidRPr="005A7C77">
        <w:rPr>
          <w:rFonts w:ascii="Times New Roman" w:hAnsi="Times New Roman" w:cs="Times New Roman"/>
          <w:bCs/>
          <w:sz w:val="24"/>
          <w:szCs w:val="24"/>
        </w:rPr>
        <w:lastRenderedPageBreak/>
        <w:t>Dumitrescu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</w:rPr>
        <w:t xml:space="preserve"> V,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</w:rPr>
        <w:t>Serban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</w:rPr>
        <w:t xml:space="preserve"> D,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</w:rPr>
        <w:t>Costea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</w:rPr>
        <w:t xml:space="preserve"> D,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</w:rPr>
        <w:t>Dumitrescu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</w:rPr>
        <w:t xml:space="preserve"> D,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</w:rPr>
        <w:t>Bobirca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</w:rPr>
        <w:t xml:space="preserve"> F,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</w:rPr>
        <w:t>Geavlete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</w:rPr>
        <w:t xml:space="preserve"> B , </w:t>
      </w:r>
      <w:proofErr w:type="spellStart"/>
      <w:r w:rsidRPr="005A7C77">
        <w:rPr>
          <w:rFonts w:ascii="Times New Roman" w:hAnsi="Times New Roman" w:cs="Times New Roman"/>
          <w:sz w:val="24"/>
          <w:szCs w:val="24"/>
        </w:rPr>
        <w:t>Bratu</w:t>
      </w:r>
      <w:proofErr w:type="spellEnd"/>
      <w:r w:rsidRPr="005A7C77">
        <w:rPr>
          <w:rFonts w:ascii="Times New Roman" w:hAnsi="Times New Roman" w:cs="Times New Roman"/>
          <w:sz w:val="24"/>
          <w:szCs w:val="24"/>
        </w:rPr>
        <w:t xml:space="preserve"> DG</w:t>
      </w:r>
      <w:r w:rsidRPr="005A7C7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</w:rPr>
        <w:t>Tribus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</w:rPr>
        <w:t xml:space="preserve"> L ,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</w:rPr>
        <w:t>Serboiu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</w:rPr>
        <w:t xml:space="preserve"> C ,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</w:rPr>
        <w:t>Alius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</w:rPr>
        <w:t xml:space="preserve"> C, Tudor C,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</w:rPr>
        <w:t>Dascalu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</w:rPr>
        <w:t xml:space="preserve"> AM,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</w:rPr>
        <w:t>Tudosie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</w:rPr>
        <w:t xml:space="preserve"> MS,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</w:rPr>
        <w:t>Serban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</w:rPr>
        <w:t xml:space="preserve"> B,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</w:rPr>
        <w:t>Moga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</w:rPr>
        <w:t xml:space="preserve"> DF. </w:t>
      </w:r>
      <w:proofErr w:type="spellStart"/>
      <w:r w:rsidRPr="005A7C77">
        <w:rPr>
          <w:rFonts w:ascii="Times New Roman" w:hAnsi="Times New Roman" w:cs="Times New Roman"/>
          <w:bCs/>
          <w:i/>
          <w:sz w:val="24"/>
          <w:szCs w:val="24"/>
        </w:rPr>
        <w:t>Transabdominal</w:t>
      </w:r>
      <w:proofErr w:type="spellEnd"/>
      <w:r w:rsidRPr="005A7C7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5A7C77">
        <w:rPr>
          <w:rFonts w:ascii="Times New Roman" w:hAnsi="Times New Roman" w:cs="Times New Roman"/>
          <w:bCs/>
          <w:i/>
          <w:sz w:val="24"/>
          <w:szCs w:val="24"/>
        </w:rPr>
        <w:t>Preperitoneal</w:t>
      </w:r>
      <w:proofErr w:type="spellEnd"/>
      <w:r w:rsidRPr="005A7C77">
        <w:rPr>
          <w:rFonts w:ascii="Times New Roman" w:hAnsi="Times New Roman" w:cs="Times New Roman"/>
          <w:bCs/>
          <w:i/>
          <w:sz w:val="24"/>
          <w:szCs w:val="24"/>
        </w:rPr>
        <w:t xml:space="preserve"> Versus Lichtenstein Procedure for Inguinal Hernia Repair in Adults: A Comparative Evaluation of the Early Postoperative Pain and Outcomes</w:t>
      </w:r>
      <w:r w:rsidRPr="005A7C7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</w:rPr>
        <w:t>Cureus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</w:rPr>
        <w:t xml:space="preserve"> Journal of Medical Science 2023, 15(7): e41886. DOI 10.7759/cureus.41886</w:t>
      </w:r>
      <w:r w:rsidR="005A7C77" w:rsidRPr="005A7C77">
        <w:rPr>
          <w:rFonts w:ascii="Times New Roman" w:eastAsia="Times New Roman" w:hAnsi="Times New Roman" w:cs="Times New Roman"/>
          <w:color w:val="000000"/>
          <w:sz w:val="24"/>
          <w:szCs w:val="24"/>
        </w:rPr>
        <w:t>WOS:001053889900007</w:t>
      </w:r>
    </w:p>
    <w:p w:rsidR="005A7C77" w:rsidRPr="005A7C77" w:rsidRDefault="008E3117" w:rsidP="005A7C77">
      <w:pPr>
        <w:pStyle w:val="Listparagraf"/>
        <w:numPr>
          <w:ilvl w:val="0"/>
          <w:numId w:val="6"/>
        </w:numPr>
        <w:rPr>
          <w:rFonts w:ascii="Arial Narrow" w:eastAsia="Times New Roman" w:hAnsi="Arial Narrow" w:cs="Calibri"/>
          <w:color w:val="000000"/>
          <w:sz w:val="20"/>
          <w:szCs w:val="20"/>
        </w:rPr>
      </w:pPr>
      <w:proofErr w:type="spellStart"/>
      <w:r w:rsidRPr="005A7C77">
        <w:rPr>
          <w:rFonts w:ascii="Times New Roman" w:hAnsi="Times New Roman" w:cs="Times New Roman"/>
          <w:bCs/>
          <w:sz w:val="24"/>
          <w:szCs w:val="24"/>
          <w:lang/>
        </w:rPr>
        <w:t>Dascalu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  <w:lang/>
        </w:rPr>
        <w:t xml:space="preserve">, AM;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  <w:lang/>
        </w:rPr>
        <w:t>Ilie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  <w:lang/>
        </w:rPr>
        <w:t xml:space="preserve">, MI;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  <w:lang/>
        </w:rPr>
        <w:t>Serban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  <w:lang/>
        </w:rPr>
        <w:t xml:space="preserve">, D;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  <w:lang/>
        </w:rPr>
        <w:t>Bratu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  <w:lang/>
        </w:rPr>
        <w:t xml:space="preserve">, DG;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  <w:lang/>
        </w:rPr>
        <w:t>Smarandache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  <w:lang/>
        </w:rPr>
        <w:t xml:space="preserve">, AM;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  <w:lang/>
        </w:rPr>
        <w:t>Trotea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  <w:lang/>
        </w:rPr>
        <w:t xml:space="preserve">, T;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  <w:lang/>
        </w:rPr>
        <w:t>Dumitrescu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  <w:lang/>
        </w:rPr>
        <w:t xml:space="preserve">, D; Tudor, C;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  <w:lang/>
        </w:rPr>
        <w:t>Stana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  <w:lang/>
        </w:rPr>
        <w:t xml:space="preserve">, D;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  <w:lang/>
        </w:rPr>
        <w:t>Costea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  <w:lang/>
        </w:rPr>
        <w:t xml:space="preserve">, DO;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  <w:lang/>
        </w:rPr>
        <w:t>Tribus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  <w:lang/>
        </w:rPr>
        <w:t xml:space="preserve">, LC;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  <w:lang/>
        </w:rPr>
        <w:t>Bobirca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  <w:lang/>
        </w:rPr>
        <w:t xml:space="preserve">, FT;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  <w:lang/>
        </w:rPr>
        <w:t>Faur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  <w:lang/>
        </w:rPr>
        <w:t xml:space="preserve">, M;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  <w:lang/>
        </w:rPr>
        <w:t>Comandasu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  <w:lang/>
        </w:rPr>
        <w:t xml:space="preserve">, M;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  <w:lang/>
        </w:rPr>
        <w:t>Vancea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  <w:lang/>
        </w:rPr>
        <w:t xml:space="preserve">, G. </w:t>
      </w:r>
      <w:r w:rsidRPr="005A7C77">
        <w:rPr>
          <w:rFonts w:ascii="Times New Roman" w:hAnsi="Times New Roman" w:cs="Times New Roman"/>
          <w:bCs/>
          <w:i/>
          <w:sz w:val="24"/>
          <w:szCs w:val="24"/>
          <w:lang/>
        </w:rPr>
        <w:t xml:space="preserve">POLYPHARMACY IN GERIATRIC PATIENTS UNDERGOING SURGERY-STRATEGIES TO REDUCE THE RISK OF IATROGENIC EVENTS.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  <w:lang/>
        </w:rPr>
        <w:t>Farmacia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  <w:lang/>
        </w:rPr>
        <w:t xml:space="preserve"> 2023, 71(3), pp.463-470; </w:t>
      </w:r>
      <w:r w:rsidRPr="005A7C77">
        <w:rPr>
          <w:rFonts w:ascii="Times New Roman" w:hAnsi="Times New Roman" w:cs="Times New Roman"/>
          <w:bCs/>
          <w:sz w:val="24"/>
          <w:szCs w:val="24"/>
          <w:lang w:val="ro-RO"/>
        </w:rPr>
        <w:t>DOI:10.31925/farmacia.2023.3.3</w:t>
      </w:r>
      <w:r w:rsidR="005A7C77" w:rsidRPr="005A7C77">
        <w:rPr>
          <w:rFonts w:ascii="Times New Roman" w:eastAsia="Times New Roman" w:hAnsi="Times New Roman" w:cs="Times New Roman"/>
          <w:color w:val="000000"/>
          <w:sz w:val="24"/>
          <w:szCs w:val="24"/>
        </w:rPr>
        <w:t>WOS:001025500200003</w:t>
      </w:r>
    </w:p>
    <w:p w:rsidR="008E3117" w:rsidRPr="0033123C" w:rsidRDefault="008E3117" w:rsidP="005A7C77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bCs/>
          <w:i/>
          <w:sz w:val="24"/>
          <w:szCs w:val="24"/>
          <w:lang/>
        </w:rPr>
      </w:pPr>
      <w:proofErr w:type="spellStart"/>
      <w:r w:rsidRPr="0033123C">
        <w:rPr>
          <w:rFonts w:ascii="Times New Roman" w:hAnsi="Times New Roman" w:cs="Times New Roman"/>
          <w:sz w:val="24"/>
          <w:szCs w:val="24"/>
        </w:rPr>
        <w:t>Bratu</w:t>
      </w:r>
      <w:proofErr w:type="spellEnd"/>
      <w:r w:rsidRPr="0033123C">
        <w:rPr>
          <w:rFonts w:ascii="Times New Roman" w:hAnsi="Times New Roman" w:cs="Times New Roman"/>
          <w:sz w:val="24"/>
          <w:szCs w:val="24"/>
        </w:rPr>
        <w:t>, D</w:t>
      </w:r>
      <w:r w:rsidRPr="0033123C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Mihețiu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, A;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Chicea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, R;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Sabău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, A. </w:t>
      </w:r>
      <w:proofErr w:type="spellStart"/>
      <w:r w:rsidRPr="0033123C">
        <w:rPr>
          <w:rFonts w:ascii="Times New Roman" w:hAnsi="Times New Roman" w:cs="Times New Roman"/>
          <w:bCs/>
          <w:i/>
          <w:sz w:val="24"/>
          <w:szCs w:val="24"/>
        </w:rPr>
        <w:t>Cecostomy</w:t>
      </w:r>
      <w:proofErr w:type="spellEnd"/>
      <w:r w:rsidRPr="0033123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33123C">
        <w:rPr>
          <w:rFonts w:ascii="Times New Roman" w:hAnsi="Times New Roman" w:cs="Times New Roman"/>
          <w:bCs/>
          <w:i/>
          <w:sz w:val="24"/>
          <w:szCs w:val="24"/>
        </w:rPr>
        <w:t>vs</w:t>
      </w:r>
      <w:proofErr w:type="spellEnd"/>
      <w:r w:rsidRPr="0033123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33123C">
        <w:rPr>
          <w:rFonts w:ascii="Times New Roman" w:hAnsi="Times New Roman" w:cs="Times New Roman"/>
          <w:bCs/>
          <w:i/>
          <w:sz w:val="24"/>
          <w:szCs w:val="24"/>
        </w:rPr>
        <w:t>ileostomy</w:t>
      </w:r>
      <w:proofErr w:type="spellEnd"/>
      <w:r w:rsidRPr="0033123C">
        <w:rPr>
          <w:rFonts w:ascii="Times New Roman" w:hAnsi="Times New Roman" w:cs="Times New Roman"/>
          <w:bCs/>
          <w:i/>
          <w:sz w:val="24"/>
          <w:szCs w:val="24"/>
        </w:rPr>
        <w:t xml:space="preserve"> for protection of anastomoses in colorectal surgery. </w:t>
      </w:r>
      <w:r w:rsidRPr="0033123C">
        <w:rPr>
          <w:rFonts w:ascii="Times New Roman" w:hAnsi="Times New Roman" w:cs="Times New Roman"/>
          <w:bCs/>
          <w:sz w:val="24"/>
          <w:szCs w:val="24"/>
        </w:rPr>
        <w:t xml:space="preserve">Romanian Journal of Military Medicine 2022, 125 (1), pp.128-134; </w:t>
      </w:r>
    </w:p>
    <w:p w:rsidR="005A7C77" w:rsidRPr="005A7C77" w:rsidRDefault="008E3117" w:rsidP="005A7C77">
      <w:pPr>
        <w:pStyle w:val="Listparagraf"/>
        <w:numPr>
          <w:ilvl w:val="0"/>
          <w:numId w:val="6"/>
        </w:numPr>
        <w:rPr>
          <w:rFonts w:ascii="Arial Narrow" w:eastAsia="Times New Roman" w:hAnsi="Arial Narrow" w:cs="Calibri"/>
          <w:color w:val="000000"/>
          <w:sz w:val="20"/>
          <w:szCs w:val="20"/>
        </w:rPr>
      </w:pPr>
      <w:proofErr w:type="spellStart"/>
      <w:r w:rsidRPr="005A7C77">
        <w:rPr>
          <w:rFonts w:ascii="Times New Roman" w:hAnsi="Times New Roman" w:cs="Times New Roman"/>
          <w:bCs/>
          <w:sz w:val="24"/>
          <w:szCs w:val="24"/>
        </w:rPr>
        <w:t>Tanasescu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</w:rPr>
        <w:t xml:space="preserve"> C,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</w:rPr>
        <w:t>Moisin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</w:rPr>
        <w:t>Mihetiu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</w:rPr>
        <w:t>Serban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</w:rPr>
        <w:t xml:space="preserve"> D,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</w:rPr>
        <w:t>Costache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5A7C77">
        <w:rPr>
          <w:rFonts w:ascii="Times New Roman" w:hAnsi="Times New Roman" w:cs="Times New Roman"/>
          <w:sz w:val="24"/>
          <w:szCs w:val="24"/>
        </w:rPr>
        <w:t>Bratu</w:t>
      </w:r>
      <w:proofErr w:type="spellEnd"/>
      <w:r w:rsidRPr="005A7C77">
        <w:rPr>
          <w:rFonts w:ascii="Times New Roman" w:hAnsi="Times New Roman" w:cs="Times New Roman"/>
          <w:sz w:val="24"/>
          <w:szCs w:val="24"/>
        </w:rPr>
        <w:t xml:space="preserve"> DG</w:t>
      </w:r>
      <w:r w:rsidRPr="005A7C7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A7C77">
        <w:rPr>
          <w:rFonts w:ascii="Times New Roman" w:hAnsi="Times New Roman" w:cs="Times New Roman"/>
          <w:bCs/>
          <w:i/>
          <w:sz w:val="24"/>
          <w:szCs w:val="24"/>
        </w:rPr>
        <w:t xml:space="preserve">The use of polypropylene mesh in inguinal hernia surgery: A retrospective </w:t>
      </w:r>
      <w:proofErr w:type="spellStart"/>
      <w:r w:rsidRPr="005A7C77">
        <w:rPr>
          <w:rFonts w:ascii="Times New Roman" w:hAnsi="Times New Roman" w:cs="Times New Roman"/>
          <w:bCs/>
          <w:i/>
          <w:sz w:val="24"/>
          <w:szCs w:val="24"/>
        </w:rPr>
        <w:t>study.</w:t>
      </w:r>
      <w:r w:rsidRPr="005A7C77">
        <w:rPr>
          <w:rFonts w:ascii="Times New Roman" w:hAnsi="Times New Roman" w:cs="Times New Roman"/>
          <w:bCs/>
          <w:sz w:val="24"/>
          <w:szCs w:val="24"/>
        </w:rPr>
        <w:t>ExpTher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</w:rPr>
        <w:t xml:space="preserve"> Med. 2021 Oct</w:t>
      </w:r>
      <w:proofErr w:type="gramStart"/>
      <w:r w:rsidRPr="005A7C77">
        <w:rPr>
          <w:rFonts w:ascii="Times New Roman" w:hAnsi="Times New Roman" w:cs="Times New Roman"/>
          <w:bCs/>
          <w:sz w:val="24"/>
          <w:szCs w:val="24"/>
        </w:rPr>
        <w:t>;22</w:t>
      </w:r>
      <w:proofErr w:type="gramEnd"/>
      <w:r w:rsidRPr="005A7C77">
        <w:rPr>
          <w:rFonts w:ascii="Times New Roman" w:hAnsi="Times New Roman" w:cs="Times New Roman"/>
          <w:bCs/>
          <w:sz w:val="24"/>
          <w:szCs w:val="24"/>
        </w:rPr>
        <w:t xml:space="preserve">(4):1193. DOI: 10.3892/etm.2021.10627 </w:t>
      </w:r>
      <w:r w:rsidR="005A7C77" w:rsidRPr="005A7C77">
        <w:rPr>
          <w:rFonts w:ascii="Times New Roman" w:eastAsia="Times New Roman" w:hAnsi="Times New Roman" w:cs="Times New Roman"/>
          <w:color w:val="000000"/>
          <w:sz w:val="24"/>
          <w:szCs w:val="24"/>
        </w:rPr>
        <w:t>WOS:000691665900001</w:t>
      </w:r>
    </w:p>
    <w:p w:rsidR="005A7C77" w:rsidRPr="005A7C77" w:rsidRDefault="008E3117" w:rsidP="005A7C77">
      <w:pPr>
        <w:pStyle w:val="Listparagraf"/>
        <w:numPr>
          <w:ilvl w:val="0"/>
          <w:numId w:val="6"/>
        </w:numPr>
        <w:rPr>
          <w:rFonts w:ascii="Arial Narrow" w:eastAsia="Times New Roman" w:hAnsi="Arial Narrow" w:cs="Calibri"/>
          <w:color w:val="000000"/>
          <w:sz w:val="20"/>
          <w:szCs w:val="20"/>
        </w:rPr>
      </w:pPr>
      <w:proofErr w:type="spellStart"/>
      <w:r w:rsidRPr="005A7C77">
        <w:rPr>
          <w:rFonts w:ascii="Times New Roman" w:hAnsi="Times New Roman" w:cs="Times New Roman"/>
          <w:bCs/>
          <w:sz w:val="24"/>
          <w:szCs w:val="24"/>
        </w:rPr>
        <w:t>Mihețiu</w:t>
      </w:r>
      <w:proofErr w:type="gramStart"/>
      <w:r w:rsidRPr="005A7C77">
        <w:rPr>
          <w:rFonts w:ascii="Times New Roman" w:hAnsi="Times New Roman" w:cs="Times New Roman"/>
          <w:bCs/>
          <w:sz w:val="24"/>
          <w:szCs w:val="24"/>
        </w:rPr>
        <w:t>,A</w:t>
      </w:r>
      <w:proofErr w:type="spellEnd"/>
      <w:proofErr w:type="gramEnd"/>
      <w:r w:rsidRPr="005A7C77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</w:rPr>
        <w:t>Sandu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</w:rPr>
        <w:t xml:space="preserve">, A; </w:t>
      </w:r>
      <w:proofErr w:type="spellStart"/>
      <w:r w:rsidRPr="005A7C77">
        <w:rPr>
          <w:rFonts w:ascii="Times New Roman" w:hAnsi="Times New Roman" w:cs="Times New Roman"/>
          <w:sz w:val="24"/>
          <w:szCs w:val="24"/>
        </w:rPr>
        <w:t>Bratu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</w:rPr>
        <w:t xml:space="preserve">, D; </w:t>
      </w:r>
      <w:proofErr w:type="spellStart"/>
      <w:r w:rsidRPr="005A7C77">
        <w:rPr>
          <w:rFonts w:ascii="Times New Roman" w:hAnsi="Times New Roman" w:cs="Times New Roman"/>
          <w:bCs/>
          <w:sz w:val="24"/>
          <w:szCs w:val="24"/>
        </w:rPr>
        <w:t>Mihețiu</w:t>
      </w:r>
      <w:proofErr w:type="spellEnd"/>
      <w:r w:rsidRPr="005A7C77">
        <w:rPr>
          <w:rFonts w:ascii="Times New Roman" w:hAnsi="Times New Roman" w:cs="Times New Roman"/>
          <w:bCs/>
          <w:sz w:val="24"/>
          <w:szCs w:val="24"/>
        </w:rPr>
        <w:t xml:space="preserve">, C. </w:t>
      </w:r>
      <w:r w:rsidRPr="005A7C77">
        <w:rPr>
          <w:rFonts w:ascii="Times New Roman" w:hAnsi="Times New Roman" w:cs="Times New Roman"/>
          <w:bCs/>
          <w:i/>
          <w:sz w:val="24"/>
          <w:szCs w:val="24"/>
        </w:rPr>
        <w:t>Laparoscopic Management of Primary Omental Torsion</w:t>
      </w:r>
      <w:r w:rsidRPr="005A7C77">
        <w:rPr>
          <w:rFonts w:ascii="Times New Roman" w:hAnsi="Times New Roman" w:cs="Times New Roman"/>
          <w:bCs/>
          <w:sz w:val="24"/>
          <w:szCs w:val="24"/>
        </w:rPr>
        <w:t xml:space="preserve">. Case Reports in Surgery 2021, vol.202; 5536178, 6 pages; </w:t>
      </w:r>
      <w:r w:rsidRPr="005A7C77">
        <w:rPr>
          <w:rFonts w:ascii="Times New Roman" w:hAnsi="Times New Roman" w:cs="Times New Roman"/>
          <w:bCs/>
          <w:sz w:val="24"/>
          <w:szCs w:val="24"/>
          <w:lang w:val="ro-RO"/>
        </w:rPr>
        <w:t>DOI:10.1155/2021/5536178</w:t>
      </w:r>
      <w:r w:rsidR="005A7C77" w:rsidRPr="005A7C77">
        <w:rPr>
          <w:rFonts w:ascii="Times New Roman" w:eastAsia="Times New Roman" w:hAnsi="Times New Roman" w:cs="Times New Roman"/>
          <w:color w:val="000000"/>
          <w:sz w:val="24"/>
          <w:szCs w:val="24"/>
        </w:rPr>
        <w:t>WOS:000627401300001</w:t>
      </w:r>
    </w:p>
    <w:p w:rsidR="008E3117" w:rsidRPr="0033123C" w:rsidRDefault="008E3117" w:rsidP="005A7C77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33123C">
        <w:rPr>
          <w:rFonts w:ascii="Times New Roman" w:hAnsi="Times New Roman" w:cs="Times New Roman"/>
          <w:bCs/>
          <w:sz w:val="24"/>
          <w:szCs w:val="24"/>
        </w:rPr>
        <w:t xml:space="preserve">A rare case of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situs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inversustotalis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 associated with sigmoid diverticulitis and appendicular agenesis. Embryological, clinical considerations and literature review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Mihetiu</w:t>
      </w:r>
      <w:r w:rsidRPr="0033123C">
        <w:rPr>
          <w:rFonts w:ascii="Times New Roman" w:hAnsi="Times New Roman" w:cs="Times New Roman"/>
          <w:sz w:val="24"/>
          <w:szCs w:val="24"/>
        </w:rPr>
        <w:t>,A</w:t>
      </w:r>
      <w:proofErr w:type="spellEnd"/>
      <w:r w:rsidRPr="0033123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3123C">
        <w:rPr>
          <w:rFonts w:ascii="Times New Roman" w:hAnsi="Times New Roman" w:cs="Times New Roman"/>
          <w:sz w:val="24"/>
          <w:szCs w:val="24"/>
        </w:rPr>
        <w:t>Bratu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, DG;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Popescu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, OA;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Juravle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, C;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Dumitrean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, IE;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Chicea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, R. Rom J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MorpholEmbryol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 2021, 62(3).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doi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>: 10.47162/RJME.62.3.y</w:t>
      </w:r>
      <w:hyperlink r:id="rId60" w:history="1">
        <w:r w:rsidR="005A7C77" w:rsidRPr="00330C5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https://pubmed.ncbi.nlm.nih.gov/35263418/</w:t>
        </w:r>
      </w:hyperlink>
    </w:p>
    <w:p w:rsidR="008E3117" w:rsidRPr="0033123C" w:rsidRDefault="008E3117" w:rsidP="005A7C77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33123C">
        <w:rPr>
          <w:rFonts w:ascii="Times New Roman" w:hAnsi="Times New Roman" w:cs="Times New Roman"/>
          <w:bCs/>
          <w:sz w:val="24"/>
          <w:szCs w:val="24"/>
        </w:rPr>
        <w:t xml:space="preserve">Andrei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Moisin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, George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Manda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3123C">
        <w:rPr>
          <w:rFonts w:ascii="Times New Roman" w:hAnsi="Times New Roman" w:cs="Times New Roman"/>
          <w:sz w:val="24"/>
          <w:szCs w:val="24"/>
        </w:rPr>
        <w:t>Bratu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, D;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Serban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, D;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Smarandache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, G;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Motofei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, C;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Tanasescu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, C. </w:t>
      </w:r>
      <w:r w:rsidRPr="0033123C">
        <w:rPr>
          <w:rFonts w:ascii="Times New Roman" w:hAnsi="Times New Roman" w:cs="Times New Roman"/>
          <w:bCs/>
          <w:i/>
          <w:sz w:val="24"/>
          <w:szCs w:val="24"/>
        </w:rPr>
        <w:t xml:space="preserve">Efficiency of modified radical mastectomy in the therapeutic conduct of breast cancer. </w:t>
      </w:r>
      <w:r w:rsidRPr="0033123C">
        <w:rPr>
          <w:rFonts w:ascii="Times New Roman" w:hAnsi="Times New Roman" w:cs="Times New Roman"/>
          <w:bCs/>
          <w:sz w:val="24"/>
          <w:szCs w:val="24"/>
        </w:rPr>
        <w:t>Romanian Biotechnological Letters 2021, 26(1):2331-2339 DOI: 10.25083/rbl/26.1/2331.2339</w:t>
      </w:r>
      <w:hyperlink r:id="rId61" w:history="1">
        <w:r w:rsidR="005A7C77" w:rsidRPr="00330C5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https://www.e-repository.org/rbl/vol.26/iss.1/20.pdf</w:t>
        </w:r>
      </w:hyperlink>
    </w:p>
    <w:p w:rsidR="008E3117" w:rsidRPr="00583D2E" w:rsidRDefault="008E3117" w:rsidP="008E3117">
      <w:pPr>
        <w:pStyle w:val="Listparagraf"/>
        <w:rPr>
          <w:rFonts w:ascii="Times New Roman" w:hAnsi="Times New Roman" w:cs="Times New Roman"/>
          <w:b/>
          <w:sz w:val="24"/>
          <w:szCs w:val="24"/>
        </w:rPr>
      </w:pPr>
    </w:p>
    <w:p w:rsidR="008E3117" w:rsidRPr="00583D2E" w:rsidRDefault="008E3117" w:rsidP="008E311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83D2E">
        <w:rPr>
          <w:rFonts w:ascii="Times New Roman" w:hAnsi="Times New Roman" w:cs="Times New Roman"/>
          <w:b/>
          <w:sz w:val="24"/>
          <w:szCs w:val="24"/>
          <w:lang w:val="ro-RO"/>
        </w:rPr>
        <w:t>Articole publicate în revi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ste din România indexate</w:t>
      </w:r>
      <w:r w:rsidRPr="00583D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BDI</w:t>
      </w:r>
    </w:p>
    <w:p w:rsidR="008E3117" w:rsidRPr="0033123C" w:rsidRDefault="008E3117" w:rsidP="008E3117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B2C">
        <w:rPr>
          <w:rFonts w:ascii="Times New Roman" w:hAnsi="Times New Roman" w:cs="Times New Roman"/>
          <w:bCs/>
          <w:i/>
          <w:sz w:val="24"/>
          <w:szCs w:val="24"/>
        </w:rPr>
        <w:t xml:space="preserve">Laparoscopic surgical management of hydatid hepatic cyst-up to date </w:t>
      </w:r>
      <w:proofErr w:type="spellStart"/>
      <w:r w:rsidRPr="00F05B2C">
        <w:rPr>
          <w:rFonts w:ascii="Times New Roman" w:hAnsi="Times New Roman" w:cs="Times New Roman"/>
          <w:bCs/>
          <w:i/>
          <w:sz w:val="24"/>
          <w:szCs w:val="24"/>
        </w:rPr>
        <w:t>review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33123C">
        <w:rPr>
          <w:rFonts w:ascii="Times New Roman" w:hAnsi="Times New Roman" w:cs="Times New Roman"/>
          <w:bCs/>
          <w:sz w:val="24"/>
          <w:szCs w:val="24"/>
        </w:rPr>
        <w:t>AlinMihetiu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AlexandruSabau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Bratu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SabauActaMedicaTransilvanica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>, 27(1). (2022).</w:t>
      </w:r>
    </w:p>
    <w:p w:rsidR="008E3117" w:rsidRPr="0033123C" w:rsidRDefault="008E3117" w:rsidP="008E3117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B2C">
        <w:rPr>
          <w:rFonts w:ascii="Times New Roman" w:hAnsi="Times New Roman" w:cs="Times New Roman"/>
          <w:bCs/>
          <w:i/>
          <w:sz w:val="24"/>
          <w:szCs w:val="24"/>
        </w:rPr>
        <w:t xml:space="preserve">Cervical spinal cord transection (SCT) increase gastric compliance in </w:t>
      </w:r>
      <w:proofErr w:type="spellStart"/>
      <w:r w:rsidRPr="00F05B2C">
        <w:rPr>
          <w:rFonts w:ascii="Times New Roman" w:hAnsi="Times New Roman" w:cs="Times New Roman"/>
          <w:bCs/>
          <w:i/>
          <w:sz w:val="24"/>
          <w:szCs w:val="24"/>
        </w:rPr>
        <w:t>anesthezied</w:t>
      </w:r>
      <w:proofErr w:type="spellEnd"/>
      <w:r w:rsidRPr="00F05B2C">
        <w:rPr>
          <w:rFonts w:ascii="Times New Roman" w:hAnsi="Times New Roman" w:cs="Times New Roman"/>
          <w:bCs/>
          <w:i/>
          <w:sz w:val="24"/>
          <w:szCs w:val="24"/>
        </w:rPr>
        <w:t xml:space="preserve"> rats</w:t>
      </w:r>
      <w:r w:rsidRPr="0033123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RaduDodor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3123C">
        <w:rPr>
          <w:rFonts w:ascii="Times New Roman" w:hAnsi="Times New Roman" w:cs="Times New Roman"/>
          <w:sz w:val="24"/>
          <w:szCs w:val="24"/>
        </w:rPr>
        <w:t xml:space="preserve">Dan Georgian </w:t>
      </w:r>
      <w:proofErr w:type="spellStart"/>
      <w:r w:rsidRPr="0033123C">
        <w:rPr>
          <w:rFonts w:ascii="Times New Roman" w:hAnsi="Times New Roman" w:cs="Times New Roman"/>
          <w:sz w:val="24"/>
          <w:szCs w:val="24"/>
        </w:rPr>
        <w:t>Bratu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CalinIonescu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, Hassan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Noor,CornelCherghis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Mihai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Muresan.ACTA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 MEDICA TRANSILVANICA December26(4):56-60 DOI: 10.2478/amtsb-2021-0075</w:t>
      </w:r>
    </w:p>
    <w:p w:rsidR="008E3117" w:rsidRPr="0033123C" w:rsidRDefault="008E3117" w:rsidP="008E3117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B2C">
        <w:rPr>
          <w:rFonts w:ascii="Times New Roman" w:hAnsi="Times New Roman" w:cs="Times New Roman"/>
          <w:bCs/>
          <w:i/>
          <w:sz w:val="24"/>
          <w:szCs w:val="24"/>
        </w:rPr>
        <w:t xml:space="preserve">Intramuscular abdominal wall endometriosis, an unusual finding for general </w:t>
      </w:r>
      <w:proofErr w:type="spellStart"/>
      <w:r w:rsidRPr="00F05B2C">
        <w:rPr>
          <w:rFonts w:ascii="Times New Roman" w:hAnsi="Times New Roman" w:cs="Times New Roman"/>
          <w:bCs/>
          <w:i/>
          <w:sz w:val="24"/>
          <w:szCs w:val="24"/>
        </w:rPr>
        <w:t>surgeon.</w:t>
      </w:r>
      <w:r w:rsidRPr="0033123C">
        <w:rPr>
          <w:rFonts w:ascii="Times New Roman" w:hAnsi="Times New Roman" w:cs="Times New Roman"/>
          <w:bCs/>
          <w:sz w:val="24"/>
          <w:szCs w:val="24"/>
        </w:rPr>
        <w:t>AlinMihețiu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3123C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33123C">
        <w:rPr>
          <w:rFonts w:ascii="Times New Roman" w:hAnsi="Times New Roman" w:cs="Times New Roman"/>
          <w:sz w:val="24"/>
          <w:szCs w:val="24"/>
        </w:rPr>
        <w:t>Bratu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OanaPopescuActaMedicaTransilvanica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 March 26(1):41-43 DOI: 10.2478/amtsb-2021-0012</w:t>
      </w:r>
    </w:p>
    <w:p w:rsidR="008E3117" w:rsidRPr="0033123C" w:rsidRDefault="008E3117" w:rsidP="008E3117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B2C">
        <w:rPr>
          <w:rFonts w:ascii="Times New Roman" w:hAnsi="Times New Roman" w:cs="Times New Roman"/>
          <w:bCs/>
          <w:i/>
          <w:sz w:val="24"/>
          <w:szCs w:val="24"/>
        </w:rPr>
        <w:t xml:space="preserve">A case of Fitz Hugh Curtis syndrome mimicking an acute </w:t>
      </w:r>
      <w:proofErr w:type="spellStart"/>
      <w:r w:rsidRPr="00F05B2C">
        <w:rPr>
          <w:rFonts w:ascii="Times New Roman" w:hAnsi="Times New Roman" w:cs="Times New Roman"/>
          <w:bCs/>
          <w:i/>
          <w:sz w:val="24"/>
          <w:szCs w:val="24"/>
        </w:rPr>
        <w:t>abdomen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33123C">
        <w:rPr>
          <w:rFonts w:ascii="Times New Roman" w:hAnsi="Times New Roman" w:cs="Times New Roman"/>
          <w:bCs/>
          <w:sz w:val="24"/>
          <w:szCs w:val="24"/>
        </w:rPr>
        <w:t>Mihetiu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33123C">
        <w:rPr>
          <w:rFonts w:ascii="Times New Roman" w:hAnsi="Times New Roman" w:cs="Times New Roman"/>
          <w:sz w:val="24"/>
          <w:szCs w:val="24"/>
        </w:rPr>
        <w:t>Bratu</w:t>
      </w:r>
      <w:proofErr w:type="spellEnd"/>
      <w:r w:rsidRPr="0033123C">
        <w:rPr>
          <w:rFonts w:ascii="Times New Roman" w:hAnsi="Times New Roman" w:cs="Times New Roman"/>
          <w:sz w:val="24"/>
          <w:szCs w:val="24"/>
        </w:rPr>
        <w:t xml:space="preserve"> D</w:t>
      </w:r>
      <w:r w:rsidRPr="0033123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Popescu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 O,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CatanaA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>.. Med Pharm Rep. 2021 Oct</w:t>
      </w:r>
      <w:proofErr w:type="gramStart"/>
      <w:r w:rsidRPr="0033123C">
        <w:rPr>
          <w:rFonts w:ascii="Times New Roman" w:hAnsi="Times New Roman" w:cs="Times New Roman"/>
          <w:bCs/>
          <w:sz w:val="24"/>
          <w:szCs w:val="24"/>
        </w:rPr>
        <w:t>;94</w:t>
      </w:r>
      <w:proofErr w:type="gram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(4):521-525. </w:t>
      </w:r>
      <w:proofErr w:type="spellStart"/>
      <w:proofErr w:type="gramStart"/>
      <w:r w:rsidRPr="0033123C">
        <w:rPr>
          <w:rFonts w:ascii="Times New Roman" w:hAnsi="Times New Roman" w:cs="Times New Roman"/>
          <w:bCs/>
          <w:sz w:val="24"/>
          <w:szCs w:val="24"/>
        </w:rPr>
        <w:t>doi</w:t>
      </w:r>
      <w:proofErr w:type="spellEnd"/>
      <w:proofErr w:type="gram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: 10.15386/mpr-1890. </w:t>
      </w:r>
      <w:proofErr w:type="spellStart"/>
      <w:r w:rsidRPr="0033123C">
        <w:rPr>
          <w:rFonts w:ascii="Times New Roman" w:hAnsi="Times New Roman" w:cs="Times New Roman"/>
          <w:bCs/>
          <w:sz w:val="24"/>
          <w:szCs w:val="24"/>
        </w:rPr>
        <w:t>Epub</w:t>
      </w:r>
      <w:proofErr w:type="spellEnd"/>
      <w:r w:rsidRPr="0033123C">
        <w:rPr>
          <w:rFonts w:ascii="Times New Roman" w:hAnsi="Times New Roman" w:cs="Times New Roman"/>
          <w:bCs/>
          <w:sz w:val="24"/>
          <w:szCs w:val="24"/>
        </w:rPr>
        <w:t xml:space="preserve"> 2021 Oct 30. PMID: 36105492; PMCID: PMC9389874.</w:t>
      </w:r>
    </w:p>
    <w:p w:rsidR="002974CD" w:rsidRDefault="002974CD"/>
    <w:sectPr w:rsidR="002974CD" w:rsidSect="00C62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AE6385"/>
    <w:multiLevelType w:val="hybridMultilevel"/>
    <w:tmpl w:val="B0398E6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B644F0"/>
    <w:multiLevelType w:val="hybridMultilevel"/>
    <w:tmpl w:val="BB8C7CA2"/>
    <w:lvl w:ilvl="0" w:tplc="C71C2C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i/>
        <w:color w:val="000000" w:themeColor="text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E7B71"/>
    <w:multiLevelType w:val="hybridMultilevel"/>
    <w:tmpl w:val="47587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050CB"/>
    <w:multiLevelType w:val="hybridMultilevel"/>
    <w:tmpl w:val="054A4842"/>
    <w:lvl w:ilvl="0" w:tplc="87A0799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i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E0E8A"/>
    <w:multiLevelType w:val="hybridMultilevel"/>
    <w:tmpl w:val="623887B6"/>
    <w:lvl w:ilvl="0" w:tplc="F8822B9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i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640FDD"/>
    <w:multiLevelType w:val="hybridMultilevel"/>
    <w:tmpl w:val="DB781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3117"/>
    <w:rsid w:val="00046D81"/>
    <w:rsid w:val="002974CD"/>
    <w:rsid w:val="002E0323"/>
    <w:rsid w:val="0051771C"/>
    <w:rsid w:val="005A7C77"/>
    <w:rsid w:val="008E3117"/>
    <w:rsid w:val="0097609D"/>
    <w:rsid w:val="009C380E"/>
    <w:rsid w:val="00C6294F"/>
    <w:rsid w:val="00FA4D73"/>
    <w:rsid w:val="00FE6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94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E3117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8E3117"/>
    <w:rPr>
      <w:color w:val="0563C1" w:themeColor="hyperlink"/>
      <w:u w:val="single"/>
    </w:rPr>
  </w:style>
  <w:style w:type="character" w:styleId="Accentuat">
    <w:name w:val="Emphasis"/>
    <w:basedOn w:val="Fontdeparagrafimplicit"/>
    <w:uiPriority w:val="20"/>
    <w:qFormat/>
    <w:rsid w:val="00FE60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ebofscience.com/wos/author/record/52038403" TargetMode="External"/><Relationship Id="rId18" Type="http://schemas.openxmlformats.org/officeDocument/2006/relationships/hyperlink" Target="https://doi.org/10.3390/diagnostics14182073" TargetMode="External"/><Relationship Id="rId26" Type="http://schemas.openxmlformats.org/officeDocument/2006/relationships/hyperlink" Target="https://doi.org/10.3390/diagnostics13233534" TargetMode="External"/><Relationship Id="rId39" Type="http://schemas.openxmlformats.org/officeDocument/2006/relationships/hyperlink" Target="https://doi.org/10.3390/app13031645" TargetMode="External"/><Relationship Id="rId21" Type="http://schemas.openxmlformats.org/officeDocument/2006/relationships/hyperlink" Target="https://doi.org/10.3390/diagnostics14090942" TargetMode="External"/><Relationship Id="rId34" Type="http://schemas.openxmlformats.org/officeDocument/2006/relationships/hyperlink" Target="https://doi.org/10.3390/ijms25147898" TargetMode="External"/><Relationship Id="rId42" Type="http://schemas.openxmlformats.org/officeDocument/2006/relationships/hyperlink" Target="https://www.webofscience.com/wos/author/record/1944770" TargetMode="External"/><Relationship Id="rId47" Type="http://schemas.openxmlformats.org/officeDocument/2006/relationships/hyperlink" Target="https://www.webofscience.com/wos/author/record/2109226" TargetMode="External"/><Relationship Id="rId50" Type="http://schemas.openxmlformats.org/officeDocument/2006/relationships/hyperlink" Target="https://www.webofscience.com/wos/author/record/2164131" TargetMode="External"/><Relationship Id="rId55" Type="http://schemas.openxmlformats.org/officeDocument/2006/relationships/hyperlink" Target="https://www.webofscience.com/wos/author/record/19112423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www.webofscience.com/wos/author/record/382092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38050542" TargetMode="External"/><Relationship Id="rId20" Type="http://schemas.openxmlformats.org/officeDocument/2006/relationships/hyperlink" Target="https://doi.org/10.3390/diagnostics14131346" TargetMode="External"/><Relationship Id="rId29" Type="http://schemas.openxmlformats.org/officeDocument/2006/relationships/hyperlink" Target="https://doi.org/10.3390/jcm12196322" TargetMode="External"/><Relationship Id="rId41" Type="http://schemas.openxmlformats.org/officeDocument/2006/relationships/hyperlink" Target="https://doi.org/10.22543/2392-7674.1413" TargetMode="External"/><Relationship Id="rId54" Type="http://schemas.openxmlformats.org/officeDocument/2006/relationships/hyperlink" Target="https://www.webofscience.com/wos/author/record/1521813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i.org/10.3390/jcm14196999" TargetMode="External"/><Relationship Id="rId11" Type="http://schemas.openxmlformats.org/officeDocument/2006/relationships/hyperlink" Target="https://www.webofscience.com/wos/author/record/1521813" TargetMode="External"/><Relationship Id="rId24" Type="http://schemas.openxmlformats.org/officeDocument/2006/relationships/hyperlink" Target="https://doi.org/10.3390/diagnostics14030323" TargetMode="External"/><Relationship Id="rId32" Type="http://schemas.openxmlformats.org/officeDocument/2006/relationships/hyperlink" Target="https://doi.org/10.3390/medicina59081491" TargetMode="External"/><Relationship Id="rId37" Type="http://schemas.openxmlformats.org/officeDocument/2006/relationships/hyperlink" Target="https://doi.org/10.3390/pathogens12091149" TargetMode="External"/><Relationship Id="rId40" Type="http://schemas.openxmlformats.org/officeDocument/2006/relationships/hyperlink" Target="https://doi.org/10.22543/2392-7674.1421" TargetMode="External"/><Relationship Id="rId45" Type="http://schemas.openxmlformats.org/officeDocument/2006/relationships/hyperlink" Target="https://www.webofscience.com/wos/author/record/29906994" TargetMode="External"/><Relationship Id="rId53" Type="http://schemas.openxmlformats.org/officeDocument/2006/relationships/hyperlink" Target="https://www.webofscience.com/wos/author/record/2508301" TargetMode="External"/><Relationship Id="rId58" Type="http://schemas.openxmlformats.org/officeDocument/2006/relationships/hyperlink" Target="https://www.cureus.com/articles/201280-association-between-neutrophil-to-lymphocyte-ratio-nlr-and-platelet-to-lymphocyte-ratio-plr-with-diabetic-retinopathy-in-type-2-diabetic-patients" TargetMode="External"/><Relationship Id="rId5" Type="http://schemas.openxmlformats.org/officeDocument/2006/relationships/hyperlink" Target="https://doi.org/10.3390/jcm14228254" TargetMode="External"/><Relationship Id="rId15" Type="http://schemas.openxmlformats.org/officeDocument/2006/relationships/hyperlink" Target="https://www.webofscience.com/wos/author/record/48212191" TargetMode="External"/><Relationship Id="rId23" Type="http://schemas.openxmlformats.org/officeDocument/2006/relationships/hyperlink" Target="https://doi.org/10.3390/jpm14020205" TargetMode="External"/><Relationship Id="rId28" Type="http://schemas.openxmlformats.org/officeDocument/2006/relationships/hyperlink" Target="https://doi.org/10.3390/diagnostics13213351" TargetMode="External"/><Relationship Id="rId36" Type="http://schemas.openxmlformats.org/officeDocument/2006/relationships/hyperlink" Target="https://doi.org/10.22543/2392-7674.1423" TargetMode="External"/><Relationship Id="rId49" Type="http://schemas.openxmlformats.org/officeDocument/2006/relationships/hyperlink" Target="https://www.webofscience.com/wos/author/record/58806" TargetMode="External"/><Relationship Id="rId57" Type="http://schemas.openxmlformats.org/officeDocument/2006/relationships/hyperlink" Target="https://www.webofscience.com/wos/author/record/34342860" TargetMode="External"/><Relationship Id="rId61" Type="http://schemas.openxmlformats.org/officeDocument/2006/relationships/hyperlink" Target="https://www.e-repository.org/rbl/vol.26/iss.1/20.pdf" TargetMode="External"/><Relationship Id="rId10" Type="http://schemas.openxmlformats.org/officeDocument/2006/relationships/hyperlink" Target="https://www.webofscience.com/wos/author/record/2305271" TargetMode="External"/><Relationship Id="rId19" Type="http://schemas.openxmlformats.org/officeDocument/2006/relationships/hyperlink" Target="https://doi.org/10.3390/diagnostics14131399" TargetMode="External"/><Relationship Id="rId31" Type="http://schemas.openxmlformats.org/officeDocument/2006/relationships/hyperlink" Target="https://doi.org/10.3390/biomedicines11082106" TargetMode="External"/><Relationship Id="rId44" Type="http://schemas.openxmlformats.org/officeDocument/2006/relationships/hyperlink" Target="https://www.webofscience.com/wos/author/record/1509387" TargetMode="External"/><Relationship Id="rId52" Type="http://schemas.openxmlformats.org/officeDocument/2006/relationships/hyperlink" Target="https://www.webofscience.com/wos/author/record/31827640" TargetMode="External"/><Relationship Id="rId60" Type="http://schemas.openxmlformats.org/officeDocument/2006/relationships/hyperlink" Target="https://pubmed.ncbi.nlm.nih.gov/3526341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bofscience.com/wos/author/record/2302475" TargetMode="External"/><Relationship Id="rId14" Type="http://schemas.openxmlformats.org/officeDocument/2006/relationships/hyperlink" Target="https://www.webofscience.com/wos/author/record/744073" TargetMode="External"/><Relationship Id="rId22" Type="http://schemas.openxmlformats.org/officeDocument/2006/relationships/hyperlink" Target="https://doi.org/10.3390/diagnostics14070675" TargetMode="External"/><Relationship Id="rId27" Type="http://schemas.openxmlformats.org/officeDocument/2006/relationships/hyperlink" Target="https://doi.org/10.3390/jcm12216946" TargetMode="External"/><Relationship Id="rId30" Type="http://schemas.openxmlformats.org/officeDocument/2006/relationships/hyperlink" Target="https://doi.org/10.3390/jpm13091370" TargetMode="External"/><Relationship Id="rId35" Type="http://schemas.openxmlformats.org/officeDocument/2006/relationships/hyperlink" Target="https://doi.org/10.22543/2392-7674.1551" TargetMode="External"/><Relationship Id="rId43" Type="http://schemas.openxmlformats.org/officeDocument/2006/relationships/hyperlink" Target="https://www.webofscience.com/wos/author/record/14600217" TargetMode="External"/><Relationship Id="rId48" Type="http://schemas.openxmlformats.org/officeDocument/2006/relationships/hyperlink" Target="https://www.webofscience.com/wos/author/record/1939888" TargetMode="External"/><Relationship Id="rId56" Type="http://schemas.openxmlformats.org/officeDocument/2006/relationships/hyperlink" Target="https://www.webofscience.com/wos/author/record/66280226" TargetMode="External"/><Relationship Id="rId8" Type="http://schemas.openxmlformats.org/officeDocument/2006/relationships/hyperlink" Target="https://www.webofscience.com/wos/author/record/2380487" TargetMode="External"/><Relationship Id="rId51" Type="http://schemas.openxmlformats.org/officeDocument/2006/relationships/hyperlink" Target="https://www.webofscience.com/wos/author/record/4735235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webofscience.com/wos/author/record/50645014" TargetMode="External"/><Relationship Id="rId17" Type="http://schemas.openxmlformats.org/officeDocument/2006/relationships/hyperlink" Target="https://doi.org/10.3390/diagnostics15070898" TargetMode="External"/><Relationship Id="rId25" Type="http://schemas.openxmlformats.org/officeDocument/2006/relationships/hyperlink" Target="https://doi.org/10.3390/diagnostics14030346" TargetMode="External"/><Relationship Id="rId33" Type="http://schemas.openxmlformats.org/officeDocument/2006/relationships/hyperlink" Target="https://doi.org/10.3390/biomedicines11010007" TargetMode="External"/><Relationship Id="rId38" Type="http://schemas.openxmlformats.org/officeDocument/2006/relationships/hyperlink" Target="https://doi.org/10.3390/pathogens12060766" TargetMode="External"/><Relationship Id="rId46" Type="http://schemas.openxmlformats.org/officeDocument/2006/relationships/hyperlink" Target="https://www.webofscience.com/wos/author/record/2101441" TargetMode="External"/><Relationship Id="rId59" Type="http://schemas.openxmlformats.org/officeDocument/2006/relationships/hyperlink" Target="https://doi.org/10.3390/jimaging9100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2771</Words>
  <Characters>15798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Sandu</dc:creator>
  <cp:keywords/>
  <dc:description/>
  <cp:lastModifiedBy>dan.bratu</cp:lastModifiedBy>
  <cp:revision>2</cp:revision>
  <dcterms:created xsi:type="dcterms:W3CDTF">2026-01-12T23:17:00Z</dcterms:created>
  <dcterms:modified xsi:type="dcterms:W3CDTF">2026-04-22T10:31:00Z</dcterms:modified>
</cp:coreProperties>
</file>